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236B6" w:rsidRDefault="00A151F4">
      <w:pPr>
        <w:jc w:val="center"/>
        <w:rPr>
          <w:rFonts w:ascii="Times New Roman" w:eastAsia="Times New Roman" w:hAnsi="Times New Roman" w:cs="Times New Roman"/>
          <w:b/>
        </w:rPr>
      </w:pPr>
      <w:r>
        <w:rPr>
          <w:rFonts w:ascii="Times New Roman" w:eastAsia="Times New Roman" w:hAnsi="Times New Roman" w:cs="Times New Roman"/>
          <w:b/>
        </w:rPr>
        <w:t>T.C. MALTEPE UNIVERSITY FACULTY OF MEDICINE</w:t>
      </w:r>
    </w:p>
    <w:p w:rsidR="007236B6" w:rsidRDefault="00A151F4">
      <w:pPr>
        <w:jc w:val="center"/>
        <w:rPr>
          <w:rFonts w:ascii="Times New Roman" w:eastAsia="Times New Roman" w:hAnsi="Times New Roman" w:cs="Times New Roman"/>
          <w:b/>
        </w:rPr>
      </w:pPr>
      <w:r>
        <w:rPr>
          <w:rFonts w:ascii="Times New Roman" w:eastAsia="Times New Roman" w:hAnsi="Times New Roman" w:cs="Times New Roman"/>
          <w:b/>
        </w:rPr>
        <w:t xml:space="preserve">UNDERGRADUATE PROGRAM </w:t>
      </w:r>
      <w:r>
        <w:rPr>
          <w:rFonts w:ascii="Times New Roman" w:eastAsia="Times New Roman" w:hAnsi="Times New Roman" w:cs="Times New Roman"/>
          <w:b/>
        </w:rPr>
        <w:br/>
        <w:t>202</w:t>
      </w:r>
      <w:r w:rsidR="00366B92">
        <w:rPr>
          <w:rFonts w:ascii="Times New Roman" w:eastAsia="Times New Roman" w:hAnsi="Times New Roman" w:cs="Times New Roman"/>
          <w:b/>
        </w:rPr>
        <w:t>4-2025</w:t>
      </w:r>
      <w:bookmarkStart w:id="0" w:name="_GoBack"/>
      <w:bookmarkEnd w:id="0"/>
      <w:r>
        <w:rPr>
          <w:rFonts w:ascii="Times New Roman" w:eastAsia="Times New Roman" w:hAnsi="Times New Roman" w:cs="Times New Roman"/>
          <w:b/>
        </w:rPr>
        <w:t xml:space="preserve"> ACADEMIC YEAR</w:t>
      </w:r>
    </w:p>
    <w:p w:rsidR="007236B6" w:rsidRDefault="00A151F4">
      <w:pPr>
        <w:jc w:val="center"/>
        <w:rPr>
          <w:rFonts w:ascii="Times New Roman" w:eastAsia="Times New Roman" w:hAnsi="Times New Roman" w:cs="Times New Roman"/>
          <w:b/>
        </w:rPr>
      </w:pPr>
      <w:r>
        <w:rPr>
          <w:rFonts w:ascii="Times New Roman" w:eastAsia="Times New Roman" w:hAnsi="Times New Roman" w:cs="Times New Roman"/>
          <w:b/>
        </w:rPr>
        <w:t>EDUCATIONAL INFORMATION PACKAGE</w:t>
      </w:r>
    </w:p>
    <w:p w:rsidR="007236B6" w:rsidRDefault="007236B6">
      <w:pPr>
        <w:rPr>
          <w:rFonts w:ascii="Times New Roman" w:eastAsia="Times New Roman" w:hAnsi="Times New Roman" w:cs="Times New Roman"/>
        </w:rPr>
      </w:pPr>
    </w:p>
    <w:p w:rsidR="007236B6" w:rsidRDefault="007236B6">
      <w:pPr>
        <w:rPr>
          <w:b/>
        </w:rPr>
      </w:pPr>
    </w:p>
    <w:tbl>
      <w:tblPr>
        <w:tblStyle w:val="a"/>
        <w:tblW w:w="9029"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504"/>
        <w:gridCol w:w="1505"/>
        <w:gridCol w:w="1505"/>
        <w:gridCol w:w="752"/>
        <w:gridCol w:w="753"/>
        <w:gridCol w:w="1505"/>
        <w:gridCol w:w="1505"/>
      </w:tblGrid>
      <w:tr w:rsidR="007236B6">
        <w:trPr>
          <w:trHeight w:val="420"/>
          <w:jc w:val="center"/>
        </w:trPr>
        <w:tc>
          <w:tcPr>
            <w:tcW w:w="9029" w:type="dxa"/>
            <w:gridSpan w:val="7"/>
            <w:shd w:val="clear" w:color="auto" w:fill="D9D9D9"/>
            <w:tcMar>
              <w:top w:w="100" w:type="dxa"/>
              <w:left w:w="100" w:type="dxa"/>
              <w:bottom w:w="100" w:type="dxa"/>
              <w:right w:w="100" w:type="dxa"/>
            </w:tcMar>
            <w:vAlign w:val="center"/>
          </w:tcPr>
          <w:p w:rsidR="007236B6" w:rsidRDefault="00A151F4">
            <w:pPr>
              <w:widowControl w:val="0"/>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COURSE INFORMATION</w:t>
            </w:r>
          </w:p>
        </w:tc>
      </w:tr>
      <w:tr w:rsidR="007236B6">
        <w:trPr>
          <w:trHeight w:val="380"/>
          <w:jc w:val="center"/>
        </w:trPr>
        <w:tc>
          <w:tcPr>
            <w:tcW w:w="1504" w:type="dxa"/>
            <w:shd w:val="clear" w:color="auto" w:fill="auto"/>
            <w:tcMar>
              <w:top w:w="100" w:type="dxa"/>
              <w:left w:w="100" w:type="dxa"/>
              <w:bottom w:w="100" w:type="dxa"/>
              <w:right w:w="100" w:type="dxa"/>
            </w:tcMar>
            <w:vAlign w:val="center"/>
          </w:tcPr>
          <w:p w:rsidR="007236B6" w:rsidRDefault="00A151F4">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Course Name</w:t>
            </w:r>
          </w:p>
        </w:tc>
        <w:tc>
          <w:tcPr>
            <w:tcW w:w="4515" w:type="dxa"/>
            <w:gridSpan w:val="4"/>
            <w:shd w:val="clear" w:color="auto" w:fill="auto"/>
            <w:tcMar>
              <w:top w:w="100" w:type="dxa"/>
              <w:left w:w="100" w:type="dxa"/>
              <w:bottom w:w="100" w:type="dxa"/>
              <w:right w:w="100" w:type="dxa"/>
            </w:tcMar>
            <w:vAlign w:val="center"/>
          </w:tcPr>
          <w:p w:rsidR="007236B6" w:rsidRDefault="00A151F4">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XXXX Clerkship</w:t>
            </w:r>
          </w:p>
        </w:tc>
        <w:tc>
          <w:tcPr>
            <w:tcW w:w="1505" w:type="dxa"/>
            <w:shd w:val="clear" w:color="auto" w:fill="auto"/>
            <w:tcMar>
              <w:top w:w="100" w:type="dxa"/>
              <w:left w:w="100" w:type="dxa"/>
              <w:bottom w:w="100" w:type="dxa"/>
              <w:right w:w="100" w:type="dxa"/>
            </w:tcMar>
            <w:vAlign w:val="center"/>
          </w:tcPr>
          <w:p w:rsidR="007236B6" w:rsidRDefault="00A151F4">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Course Code</w:t>
            </w:r>
          </w:p>
        </w:tc>
        <w:tc>
          <w:tcPr>
            <w:tcW w:w="1505" w:type="dxa"/>
            <w:shd w:val="clear" w:color="auto" w:fill="auto"/>
            <w:tcMar>
              <w:top w:w="100" w:type="dxa"/>
              <w:left w:w="100" w:type="dxa"/>
              <w:bottom w:w="100" w:type="dxa"/>
              <w:right w:w="100" w:type="dxa"/>
            </w:tcMar>
            <w:vAlign w:val="center"/>
          </w:tcPr>
          <w:p w:rsidR="007236B6" w:rsidRDefault="00A151F4">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MED 601</w:t>
            </w:r>
          </w:p>
        </w:tc>
      </w:tr>
      <w:tr w:rsidR="007236B6">
        <w:trPr>
          <w:trHeight w:val="380"/>
          <w:jc w:val="center"/>
        </w:trPr>
        <w:tc>
          <w:tcPr>
            <w:tcW w:w="1504" w:type="dxa"/>
            <w:shd w:val="clear" w:color="auto" w:fill="auto"/>
            <w:tcMar>
              <w:top w:w="100" w:type="dxa"/>
              <w:left w:w="100" w:type="dxa"/>
              <w:bottom w:w="100" w:type="dxa"/>
              <w:right w:w="100" w:type="dxa"/>
            </w:tcMar>
            <w:vAlign w:val="center"/>
          </w:tcPr>
          <w:p w:rsidR="007236B6" w:rsidRDefault="00A151F4">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 xml:space="preserve">Phase </w:t>
            </w:r>
          </w:p>
        </w:tc>
        <w:tc>
          <w:tcPr>
            <w:tcW w:w="1505" w:type="dxa"/>
            <w:shd w:val="clear" w:color="auto" w:fill="auto"/>
            <w:tcMar>
              <w:top w:w="100" w:type="dxa"/>
              <w:left w:w="100" w:type="dxa"/>
              <w:bottom w:w="100" w:type="dxa"/>
              <w:right w:w="100" w:type="dxa"/>
            </w:tcMar>
            <w:vAlign w:val="center"/>
          </w:tcPr>
          <w:p w:rsidR="007236B6" w:rsidRDefault="00A151F4">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6</w:t>
            </w:r>
          </w:p>
        </w:tc>
        <w:tc>
          <w:tcPr>
            <w:tcW w:w="1505" w:type="dxa"/>
            <w:shd w:val="clear" w:color="auto" w:fill="auto"/>
            <w:tcMar>
              <w:top w:w="100" w:type="dxa"/>
              <w:left w:w="100" w:type="dxa"/>
              <w:bottom w:w="100" w:type="dxa"/>
              <w:right w:w="100" w:type="dxa"/>
            </w:tcMar>
            <w:vAlign w:val="center"/>
          </w:tcPr>
          <w:p w:rsidR="007236B6" w:rsidRDefault="00A151F4">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Level of the Course</w:t>
            </w:r>
          </w:p>
        </w:tc>
        <w:tc>
          <w:tcPr>
            <w:tcW w:w="1505" w:type="dxa"/>
            <w:gridSpan w:val="2"/>
            <w:shd w:val="clear" w:color="auto" w:fill="auto"/>
            <w:tcMar>
              <w:top w:w="100" w:type="dxa"/>
              <w:left w:w="100" w:type="dxa"/>
              <w:bottom w:w="100" w:type="dxa"/>
              <w:right w:w="100" w:type="dxa"/>
            </w:tcMar>
            <w:vAlign w:val="center"/>
          </w:tcPr>
          <w:p w:rsidR="007236B6" w:rsidRDefault="00A151F4">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Undergraduate</w:t>
            </w:r>
          </w:p>
        </w:tc>
        <w:tc>
          <w:tcPr>
            <w:tcW w:w="1505" w:type="dxa"/>
            <w:shd w:val="clear" w:color="auto" w:fill="auto"/>
            <w:tcMar>
              <w:top w:w="100" w:type="dxa"/>
              <w:left w:w="100" w:type="dxa"/>
              <w:bottom w:w="100" w:type="dxa"/>
              <w:right w:w="100" w:type="dxa"/>
            </w:tcMar>
            <w:vAlign w:val="center"/>
          </w:tcPr>
          <w:p w:rsidR="007236B6" w:rsidRDefault="00A151F4">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Language of the Course</w:t>
            </w:r>
          </w:p>
        </w:tc>
        <w:tc>
          <w:tcPr>
            <w:tcW w:w="1505" w:type="dxa"/>
            <w:shd w:val="clear" w:color="auto" w:fill="auto"/>
            <w:tcMar>
              <w:top w:w="100" w:type="dxa"/>
              <w:left w:w="100" w:type="dxa"/>
              <w:bottom w:w="100" w:type="dxa"/>
              <w:right w:w="100" w:type="dxa"/>
            </w:tcMar>
            <w:vAlign w:val="center"/>
          </w:tcPr>
          <w:p w:rsidR="007236B6" w:rsidRDefault="00A151F4">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English</w:t>
            </w:r>
          </w:p>
        </w:tc>
      </w:tr>
      <w:tr w:rsidR="007236B6">
        <w:trPr>
          <w:trHeight w:val="380"/>
          <w:jc w:val="center"/>
        </w:trPr>
        <w:tc>
          <w:tcPr>
            <w:tcW w:w="1504" w:type="dxa"/>
            <w:shd w:val="clear" w:color="auto" w:fill="auto"/>
            <w:tcMar>
              <w:top w:w="100" w:type="dxa"/>
              <w:left w:w="100" w:type="dxa"/>
              <w:bottom w:w="100" w:type="dxa"/>
              <w:right w:w="100" w:type="dxa"/>
            </w:tcMar>
            <w:vAlign w:val="center"/>
          </w:tcPr>
          <w:p w:rsidR="007236B6" w:rsidRDefault="00A151F4">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Mode of Delivery</w:t>
            </w:r>
          </w:p>
        </w:tc>
        <w:tc>
          <w:tcPr>
            <w:tcW w:w="4515" w:type="dxa"/>
            <w:gridSpan w:val="4"/>
            <w:shd w:val="clear" w:color="auto" w:fill="auto"/>
            <w:tcMar>
              <w:top w:w="100" w:type="dxa"/>
              <w:left w:w="100" w:type="dxa"/>
              <w:bottom w:w="100" w:type="dxa"/>
              <w:right w:w="100" w:type="dxa"/>
            </w:tcMar>
            <w:vAlign w:val="center"/>
          </w:tcPr>
          <w:p w:rsidR="007236B6" w:rsidRDefault="00A151F4" w:rsidP="007D7084">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Face to face</w:t>
            </w:r>
          </w:p>
        </w:tc>
        <w:tc>
          <w:tcPr>
            <w:tcW w:w="1505" w:type="dxa"/>
            <w:shd w:val="clear" w:color="auto" w:fill="auto"/>
            <w:tcMar>
              <w:top w:w="100" w:type="dxa"/>
              <w:left w:w="100" w:type="dxa"/>
              <w:bottom w:w="100" w:type="dxa"/>
              <w:right w:w="100" w:type="dxa"/>
            </w:tcMar>
            <w:vAlign w:val="center"/>
          </w:tcPr>
          <w:p w:rsidR="007236B6" w:rsidRDefault="00A151F4">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L</w:t>
            </w:r>
            <w:r>
              <w:rPr>
                <w:rFonts w:ascii="Times New Roman" w:eastAsia="Times New Roman" w:hAnsi="Times New Roman" w:cs="Times New Roman"/>
                <w:b/>
                <w:sz w:val="18"/>
                <w:szCs w:val="18"/>
              </w:rPr>
              <w:t>esson Type</w:t>
            </w:r>
          </w:p>
        </w:tc>
        <w:tc>
          <w:tcPr>
            <w:tcW w:w="1505" w:type="dxa"/>
            <w:shd w:val="clear" w:color="auto" w:fill="auto"/>
            <w:tcMar>
              <w:top w:w="100" w:type="dxa"/>
              <w:left w:w="100" w:type="dxa"/>
              <w:bottom w:w="100" w:type="dxa"/>
              <w:right w:w="100" w:type="dxa"/>
            </w:tcMar>
            <w:vAlign w:val="center"/>
          </w:tcPr>
          <w:p w:rsidR="007236B6" w:rsidRDefault="00A151F4">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Compulsory</w:t>
            </w:r>
          </w:p>
        </w:tc>
      </w:tr>
      <w:tr w:rsidR="007236B6">
        <w:trPr>
          <w:trHeight w:val="380"/>
          <w:jc w:val="center"/>
        </w:trPr>
        <w:tc>
          <w:tcPr>
            <w:tcW w:w="1504" w:type="dxa"/>
            <w:shd w:val="clear" w:color="auto" w:fill="auto"/>
            <w:tcMar>
              <w:top w:w="100" w:type="dxa"/>
              <w:left w:w="100" w:type="dxa"/>
              <w:bottom w:w="100" w:type="dxa"/>
              <w:right w:w="100" w:type="dxa"/>
            </w:tcMar>
            <w:vAlign w:val="center"/>
          </w:tcPr>
          <w:p w:rsidR="007236B6" w:rsidRDefault="00A151F4">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Practice/</w:t>
            </w:r>
            <w:proofErr w:type="spellStart"/>
            <w:r>
              <w:rPr>
                <w:rFonts w:ascii="Times New Roman" w:eastAsia="Times New Roman" w:hAnsi="Times New Roman" w:cs="Times New Roman"/>
                <w:b/>
                <w:sz w:val="18"/>
                <w:szCs w:val="18"/>
              </w:rPr>
              <w:t>Laboratuary</w:t>
            </w:r>
            <w:proofErr w:type="spellEnd"/>
            <w:r>
              <w:rPr>
                <w:rFonts w:ascii="Times New Roman" w:eastAsia="Times New Roman" w:hAnsi="Times New Roman" w:cs="Times New Roman"/>
                <w:b/>
                <w:sz w:val="18"/>
                <w:szCs w:val="18"/>
              </w:rPr>
              <w:t xml:space="preserve"> Site</w:t>
            </w:r>
          </w:p>
        </w:tc>
        <w:tc>
          <w:tcPr>
            <w:tcW w:w="4515" w:type="dxa"/>
            <w:gridSpan w:val="4"/>
            <w:shd w:val="clear" w:color="auto" w:fill="auto"/>
            <w:tcMar>
              <w:top w:w="100" w:type="dxa"/>
              <w:left w:w="100" w:type="dxa"/>
              <w:bottom w:w="100" w:type="dxa"/>
              <w:right w:w="100" w:type="dxa"/>
            </w:tcMar>
            <w:vAlign w:val="center"/>
          </w:tcPr>
          <w:p w:rsidR="007236B6" w:rsidRDefault="00A151F4">
            <w:pPr>
              <w:widowControl w:val="0"/>
              <w:jc w:val="center"/>
              <w:rPr>
                <w:rFonts w:ascii="Times New Roman" w:eastAsia="Times New Roman" w:hAnsi="Times New Roman" w:cs="Times New Roman"/>
                <w:sz w:val="18"/>
                <w:szCs w:val="18"/>
              </w:rPr>
            </w:pPr>
            <w:proofErr w:type="spellStart"/>
            <w:r>
              <w:rPr>
                <w:rFonts w:ascii="Times New Roman" w:eastAsia="Times New Roman" w:hAnsi="Times New Roman" w:cs="Times New Roman"/>
                <w:sz w:val="18"/>
                <w:szCs w:val="18"/>
              </w:rPr>
              <w:t>Maltepe</w:t>
            </w:r>
            <w:proofErr w:type="spellEnd"/>
            <w:r>
              <w:rPr>
                <w:rFonts w:ascii="Times New Roman" w:eastAsia="Times New Roman" w:hAnsi="Times New Roman" w:cs="Times New Roman"/>
                <w:sz w:val="18"/>
                <w:szCs w:val="18"/>
              </w:rPr>
              <w:t xml:space="preserve"> University Medical Faculty Hospital, </w:t>
            </w:r>
          </w:p>
        </w:tc>
        <w:tc>
          <w:tcPr>
            <w:tcW w:w="1505" w:type="dxa"/>
            <w:shd w:val="clear" w:color="auto" w:fill="auto"/>
            <w:tcMar>
              <w:top w:w="100" w:type="dxa"/>
              <w:left w:w="100" w:type="dxa"/>
              <w:bottom w:w="100" w:type="dxa"/>
              <w:right w:w="100" w:type="dxa"/>
            </w:tcMar>
            <w:vAlign w:val="center"/>
          </w:tcPr>
          <w:p w:rsidR="007236B6" w:rsidRDefault="00A151F4">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Suggested Courses</w:t>
            </w:r>
          </w:p>
        </w:tc>
        <w:tc>
          <w:tcPr>
            <w:tcW w:w="1505" w:type="dxa"/>
            <w:shd w:val="clear" w:color="auto" w:fill="auto"/>
            <w:tcMar>
              <w:top w:w="100" w:type="dxa"/>
              <w:left w:w="100" w:type="dxa"/>
              <w:bottom w:w="100" w:type="dxa"/>
              <w:right w:w="100" w:type="dxa"/>
            </w:tcMar>
            <w:vAlign w:val="center"/>
          </w:tcPr>
          <w:p w:rsidR="007236B6" w:rsidRDefault="00A151F4">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None</w:t>
            </w:r>
          </w:p>
        </w:tc>
      </w:tr>
      <w:tr w:rsidR="007236B6">
        <w:trPr>
          <w:trHeight w:val="227"/>
          <w:jc w:val="center"/>
        </w:trPr>
        <w:tc>
          <w:tcPr>
            <w:tcW w:w="1504" w:type="dxa"/>
            <w:shd w:val="clear" w:color="auto" w:fill="auto"/>
            <w:tcMar>
              <w:top w:w="100" w:type="dxa"/>
              <w:left w:w="100" w:type="dxa"/>
              <w:bottom w:w="100" w:type="dxa"/>
              <w:right w:w="100" w:type="dxa"/>
            </w:tcMar>
            <w:vAlign w:val="center"/>
          </w:tcPr>
          <w:p w:rsidR="007236B6" w:rsidRDefault="00A151F4">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Prerequisite</w:t>
            </w:r>
          </w:p>
        </w:tc>
        <w:tc>
          <w:tcPr>
            <w:tcW w:w="3762" w:type="dxa"/>
            <w:gridSpan w:val="3"/>
            <w:shd w:val="clear" w:color="auto" w:fill="auto"/>
            <w:tcMar>
              <w:top w:w="100" w:type="dxa"/>
              <w:left w:w="100" w:type="dxa"/>
              <w:bottom w:w="100" w:type="dxa"/>
              <w:right w:w="100" w:type="dxa"/>
            </w:tcMar>
            <w:vAlign w:val="center"/>
          </w:tcPr>
          <w:p w:rsidR="007236B6" w:rsidRDefault="00A151F4">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1. MED 100 </w:t>
            </w:r>
            <w:r>
              <w:rPr>
                <w:rFonts w:ascii="Times New Roman" w:eastAsia="Times New Roman" w:hAnsi="Times New Roman" w:cs="Times New Roman"/>
                <w:sz w:val="18"/>
                <w:szCs w:val="18"/>
              </w:rPr>
              <w:br/>
              <w:t>2. MED 200</w:t>
            </w:r>
          </w:p>
          <w:p w:rsidR="007236B6" w:rsidRDefault="00A151F4">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3. MED 300</w:t>
            </w:r>
          </w:p>
          <w:p w:rsidR="007236B6" w:rsidRDefault="00A151F4">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4. All courses in Phase 4 and 5</w:t>
            </w:r>
          </w:p>
        </w:tc>
        <w:tc>
          <w:tcPr>
            <w:tcW w:w="3763" w:type="dxa"/>
            <w:gridSpan w:val="3"/>
            <w:shd w:val="clear" w:color="auto" w:fill="auto"/>
          </w:tcPr>
          <w:p w:rsidR="007236B6" w:rsidRDefault="00A151F4">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Concurrent Requirements:</w:t>
            </w:r>
          </w:p>
          <w:p w:rsidR="007236B6" w:rsidRDefault="00A151F4">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None</w:t>
            </w:r>
          </w:p>
        </w:tc>
      </w:tr>
    </w:tbl>
    <w:p w:rsidR="007236B6" w:rsidRDefault="007236B6">
      <w:pPr>
        <w:rPr>
          <w:b/>
        </w:rPr>
      </w:pPr>
    </w:p>
    <w:tbl>
      <w:tblPr>
        <w:tblStyle w:val="a0"/>
        <w:tblW w:w="9029"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258"/>
        <w:gridCol w:w="2410"/>
        <w:gridCol w:w="2322"/>
        <w:gridCol w:w="2039"/>
      </w:tblGrid>
      <w:tr w:rsidR="007236B6">
        <w:trPr>
          <w:trHeight w:val="380"/>
          <w:jc w:val="center"/>
        </w:trPr>
        <w:tc>
          <w:tcPr>
            <w:tcW w:w="9029" w:type="dxa"/>
            <w:gridSpan w:val="4"/>
            <w:shd w:val="clear" w:color="auto" w:fill="D9D9D9"/>
            <w:tcMar>
              <w:top w:w="100" w:type="dxa"/>
              <w:left w:w="100" w:type="dxa"/>
              <w:bottom w:w="100" w:type="dxa"/>
              <w:right w:w="100" w:type="dxa"/>
            </w:tcMar>
            <w:vAlign w:val="center"/>
          </w:tcPr>
          <w:p w:rsidR="007236B6" w:rsidRDefault="00A151F4">
            <w:pPr>
              <w:widowControl w:val="0"/>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 xml:space="preserve">ECTS </w:t>
            </w:r>
          </w:p>
        </w:tc>
      </w:tr>
      <w:tr w:rsidR="007236B6">
        <w:trPr>
          <w:trHeight w:val="401"/>
          <w:jc w:val="center"/>
        </w:trPr>
        <w:tc>
          <w:tcPr>
            <w:tcW w:w="2258" w:type="dxa"/>
            <w:shd w:val="clear" w:color="auto" w:fill="auto"/>
            <w:tcMar>
              <w:top w:w="100" w:type="dxa"/>
              <w:left w:w="100" w:type="dxa"/>
              <w:bottom w:w="100" w:type="dxa"/>
              <w:right w:w="100" w:type="dxa"/>
            </w:tcMar>
            <w:vAlign w:val="center"/>
          </w:tcPr>
          <w:p w:rsidR="007236B6" w:rsidRDefault="00A151F4">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ECTS Credits</w:t>
            </w:r>
          </w:p>
        </w:tc>
        <w:tc>
          <w:tcPr>
            <w:tcW w:w="2410" w:type="dxa"/>
            <w:shd w:val="clear" w:color="auto" w:fill="auto"/>
            <w:tcMar>
              <w:top w:w="100" w:type="dxa"/>
              <w:left w:w="100" w:type="dxa"/>
              <w:bottom w:w="100" w:type="dxa"/>
              <w:right w:w="100" w:type="dxa"/>
            </w:tcMar>
            <w:vAlign w:val="center"/>
          </w:tcPr>
          <w:p w:rsidR="007236B6" w:rsidRDefault="00A151F4">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Theoretical Lecture Hours</w:t>
            </w:r>
          </w:p>
        </w:tc>
        <w:tc>
          <w:tcPr>
            <w:tcW w:w="2322" w:type="dxa"/>
            <w:shd w:val="clear" w:color="auto" w:fill="auto"/>
            <w:tcMar>
              <w:top w:w="100" w:type="dxa"/>
              <w:left w:w="100" w:type="dxa"/>
              <w:bottom w:w="100" w:type="dxa"/>
              <w:right w:w="100" w:type="dxa"/>
            </w:tcMar>
            <w:vAlign w:val="center"/>
          </w:tcPr>
          <w:p w:rsidR="007236B6" w:rsidRDefault="00A151F4">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Practical Hours</w:t>
            </w:r>
          </w:p>
        </w:tc>
        <w:tc>
          <w:tcPr>
            <w:tcW w:w="2039" w:type="dxa"/>
            <w:shd w:val="clear" w:color="auto" w:fill="auto"/>
            <w:vAlign w:val="center"/>
          </w:tcPr>
          <w:p w:rsidR="007236B6" w:rsidRDefault="00A151F4">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Course Duration</w:t>
            </w:r>
          </w:p>
        </w:tc>
      </w:tr>
      <w:tr w:rsidR="007236B6">
        <w:trPr>
          <w:jc w:val="center"/>
        </w:trPr>
        <w:tc>
          <w:tcPr>
            <w:tcW w:w="2258" w:type="dxa"/>
            <w:shd w:val="clear" w:color="auto" w:fill="auto"/>
            <w:tcMar>
              <w:top w:w="100" w:type="dxa"/>
              <w:left w:w="100" w:type="dxa"/>
              <w:bottom w:w="100" w:type="dxa"/>
              <w:right w:w="100" w:type="dxa"/>
            </w:tcMar>
            <w:vAlign w:val="center"/>
          </w:tcPr>
          <w:p w:rsidR="007236B6" w:rsidRDefault="00A151F4">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10</w:t>
            </w:r>
          </w:p>
        </w:tc>
        <w:tc>
          <w:tcPr>
            <w:tcW w:w="2410" w:type="dxa"/>
            <w:shd w:val="clear" w:color="auto" w:fill="auto"/>
            <w:tcMar>
              <w:top w:w="100" w:type="dxa"/>
              <w:left w:w="100" w:type="dxa"/>
              <w:bottom w:w="100" w:type="dxa"/>
              <w:right w:w="100" w:type="dxa"/>
            </w:tcMar>
            <w:vAlign w:val="center"/>
          </w:tcPr>
          <w:p w:rsidR="007236B6" w:rsidRDefault="00A151F4">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0</w:t>
            </w:r>
          </w:p>
        </w:tc>
        <w:tc>
          <w:tcPr>
            <w:tcW w:w="2322" w:type="dxa"/>
            <w:shd w:val="clear" w:color="auto" w:fill="auto"/>
            <w:tcMar>
              <w:top w:w="100" w:type="dxa"/>
              <w:left w:w="100" w:type="dxa"/>
              <w:bottom w:w="100" w:type="dxa"/>
              <w:right w:w="100" w:type="dxa"/>
            </w:tcMar>
            <w:vAlign w:val="center"/>
          </w:tcPr>
          <w:p w:rsidR="007236B6" w:rsidRDefault="00A151F4">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248</w:t>
            </w:r>
          </w:p>
        </w:tc>
        <w:tc>
          <w:tcPr>
            <w:tcW w:w="2039" w:type="dxa"/>
            <w:shd w:val="clear" w:color="auto" w:fill="auto"/>
            <w:vAlign w:val="center"/>
          </w:tcPr>
          <w:p w:rsidR="007236B6" w:rsidRDefault="00A151F4">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 months</w:t>
            </w:r>
          </w:p>
        </w:tc>
      </w:tr>
    </w:tbl>
    <w:p w:rsidR="007236B6" w:rsidRDefault="007236B6">
      <w:pPr>
        <w:rPr>
          <w:b/>
        </w:rPr>
      </w:pPr>
    </w:p>
    <w:tbl>
      <w:tblPr>
        <w:tblStyle w:val="a1"/>
        <w:tblW w:w="9029"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7236B6">
        <w:trPr>
          <w:trHeight w:val="420"/>
          <w:jc w:val="center"/>
        </w:trPr>
        <w:tc>
          <w:tcPr>
            <w:tcW w:w="9029" w:type="dxa"/>
            <w:shd w:val="clear" w:color="auto" w:fill="D9D9D9"/>
            <w:tcMar>
              <w:top w:w="100" w:type="dxa"/>
              <w:left w:w="100" w:type="dxa"/>
              <w:bottom w:w="100" w:type="dxa"/>
              <w:right w:w="100" w:type="dxa"/>
            </w:tcMar>
            <w:vAlign w:val="center"/>
          </w:tcPr>
          <w:p w:rsidR="007236B6" w:rsidRDefault="00A151F4">
            <w:pPr>
              <w:widowControl w:val="0"/>
              <w:pBdr>
                <w:top w:val="nil"/>
                <w:left w:val="nil"/>
                <w:bottom w:val="nil"/>
                <w:right w:val="nil"/>
                <w:between w:val="nil"/>
              </w:pBdr>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COURSE COORDINATORS AND INSTRUCTORS</w:t>
            </w:r>
          </w:p>
        </w:tc>
      </w:tr>
      <w:tr w:rsidR="007236B6">
        <w:trPr>
          <w:trHeight w:val="380"/>
          <w:jc w:val="center"/>
        </w:trPr>
        <w:tc>
          <w:tcPr>
            <w:tcW w:w="9029" w:type="dxa"/>
            <w:shd w:val="clear" w:color="auto" w:fill="auto"/>
            <w:tcMar>
              <w:top w:w="100" w:type="dxa"/>
              <w:left w:w="100" w:type="dxa"/>
              <w:bottom w:w="100" w:type="dxa"/>
              <w:right w:w="100" w:type="dxa"/>
            </w:tcMar>
            <w:vAlign w:val="center"/>
          </w:tcPr>
          <w:p w:rsidR="007236B6" w:rsidRDefault="00A151F4">
            <w:pPr>
              <w:pBdr>
                <w:top w:val="nil"/>
                <w:left w:val="nil"/>
                <w:bottom w:val="nil"/>
                <w:right w:val="nil"/>
                <w:between w:val="nil"/>
              </w:pBdr>
              <w:ind w:left="180" w:right="252"/>
              <w:jc w:val="center"/>
              <w:rPr>
                <w:color w:val="000000"/>
                <w:sz w:val="18"/>
                <w:szCs w:val="18"/>
              </w:rPr>
            </w:pPr>
            <w:r>
              <w:rPr>
                <w:b/>
                <w:color w:val="000000"/>
                <w:sz w:val="18"/>
                <w:szCs w:val="18"/>
              </w:rPr>
              <w:t>Course Coordinator, Contact details and office hours</w:t>
            </w:r>
            <w:r>
              <w:rPr>
                <w:b/>
                <w:color w:val="000000"/>
                <w:sz w:val="18"/>
                <w:szCs w:val="18"/>
                <w:vertAlign w:val="superscript"/>
              </w:rPr>
              <w:footnoteReference w:id="1"/>
            </w:r>
            <w:r>
              <w:rPr>
                <w:b/>
                <w:color w:val="000000"/>
                <w:sz w:val="18"/>
                <w:szCs w:val="18"/>
              </w:rPr>
              <w:t>:</w:t>
            </w:r>
          </w:p>
          <w:p w:rsidR="007236B6" w:rsidRDefault="00A151F4">
            <w:pPr>
              <w:pBdr>
                <w:top w:val="nil"/>
                <w:left w:val="nil"/>
                <w:bottom w:val="nil"/>
                <w:right w:val="nil"/>
                <w:between w:val="nil"/>
              </w:pBdr>
              <w:ind w:left="180" w:right="252"/>
              <w:jc w:val="center"/>
              <w:rPr>
                <w:color w:val="000000"/>
                <w:sz w:val="18"/>
                <w:szCs w:val="18"/>
              </w:rPr>
            </w:pPr>
            <w:proofErr w:type="spellStart"/>
            <w:r>
              <w:rPr>
                <w:color w:val="000000"/>
                <w:sz w:val="18"/>
                <w:szCs w:val="18"/>
              </w:rPr>
              <w:t>Itır</w:t>
            </w:r>
            <w:proofErr w:type="spellEnd"/>
            <w:r>
              <w:rPr>
                <w:color w:val="000000"/>
                <w:sz w:val="18"/>
                <w:szCs w:val="18"/>
              </w:rPr>
              <w:t xml:space="preserve"> YEĞENAĞA, MD., Prof., </w:t>
            </w:r>
            <w:proofErr w:type="spellStart"/>
            <w:r>
              <w:rPr>
                <w:color w:val="000000"/>
                <w:sz w:val="18"/>
                <w:szCs w:val="18"/>
              </w:rPr>
              <w:t>Maltepe</w:t>
            </w:r>
            <w:proofErr w:type="spellEnd"/>
            <w:r>
              <w:rPr>
                <w:color w:val="000000"/>
                <w:sz w:val="18"/>
                <w:szCs w:val="18"/>
              </w:rPr>
              <w:t xml:space="preserve"> University, Faculty of Medicine  </w:t>
            </w:r>
          </w:p>
          <w:p w:rsidR="007236B6" w:rsidRDefault="00A151F4">
            <w:pPr>
              <w:pBdr>
                <w:top w:val="nil"/>
                <w:left w:val="nil"/>
                <w:bottom w:val="nil"/>
                <w:right w:val="nil"/>
                <w:between w:val="nil"/>
              </w:pBdr>
              <w:ind w:left="180" w:right="252"/>
              <w:jc w:val="center"/>
              <w:rPr>
                <w:color w:val="000000"/>
                <w:sz w:val="18"/>
                <w:szCs w:val="18"/>
              </w:rPr>
            </w:pPr>
            <w:r>
              <w:rPr>
                <w:rFonts w:ascii="Times New Roman" w:eastAsia="Times New Roman" w:hAnsi="Times New Roman" w:cs="Times New Roman"/>
                <w:color w:val="000000"/>
                <w:sz w:val="18"/>
                <w:szCs w:val="18"/>
              </w:rPr>
              <w:t>itiryegenaga</w:t>
            </w:r>
            <w:hyperlink r:id="rId7">
              <w:r>
                <w:rPr>
                  <w:color w:val="0000FF"/>
                  <w:sz w:val="18"/>
                  <w:szCs w:val="18"/>
                  <w:u w:val="single"/>
                </w:rPr>
                <w:t>@hotmail.com</w:t>
              </w:r>
            </w:hyperlink>
            <w:r>
              <w:rPr>
                <w:color w:val="000000"/>
                <w:sz w:val="18"/>
                <w:szCs w:val="18"/>
              </w:rPr>
              <w:t xml:space="preserve"> Phone (</w:t>
            </w:r>
            <w:proofErr w:type="spellStart"/>
            <w:r>
              <w:rPr>
                <w:color w:val="000000"/>
                <w:sz w:val="18"/>
                <w:szCs w:val="18"/>
              </w:rPr>
              <w:t>ext</w:t>
            </w:r>
            <w:proofErr w:type="spellEnd"/>
            <w:r>
              <w:rPr>
                <w:color w:val="000000"/>
                <w:sz w:val="18"/>
                <w:szCs w:val="18"/>
              </w:rPr>
              <w:t>): 2140</w:t>
            </w:r>
          </w:p>
          <w:p w:rsidR="007236B6" w:rsidRDefault="00A151F4">
            <w:pPr>
              <w:pBdr>
                <w:top w:val="nil"/>
                <w:left w:val="nil"/>
                <w:bottom w:val="nil"/>
                <w:right w:val="nil"/>
                <w:between w:val="nil"/>
              </w:pBdr>
              <w:ind w:left="180" w:right="252"/>
              <w:jc w:val="center"/>
              <w:rPr>
                <w:color w:val="000000"/>
                <w:sz w:val="18"/>
                <w:szCs w:val="18"/>
              </w:rPr>
            </w:pPr>
            <w:r>
              <w:rPr>
                <w:b/>
                <w:color w:val="000000"/>
                <w:sz w:val="18"/>
                <w:szCs w:val="18"/>
              </w:rPr>
              <w:t>Office hours:</w:t>
            </w:r>
          </w:p>
          <w:p w:rsidR="007236B6" w:rsidRDefault="00A151F4">
            <w:pPr>
              <w:widowControl w:val="0"/>
              <w:pBdr>
                <w:top w:val="nil"/>
                <w:left w:val="nil"/>
                <w:bottom w:val="nil"/>
                <w:right w:val="nil"/>
                <w:between w:val="nil"/>
              </w:pBdr>
              <w:jc w:val="center"/>
              <w:rPr>
                <w:sz w:val="18"/>
                <w:szCs w:val="18"/>
              </w:rPr>
            </w:pPr>
            <w:r>
              <w:rPr>
                <w:sz w:val="18"/>
                <w:szCs w:val="18"/>
              </w:rPr>
              <w:t>Wednesday: 10:00-11:00</w:t>
            </w:r>
          </w:p>
          <w:p w:rsidR="007236B6" w:rsidRDefault="007236B6">
            <w:pPr>
              <w:widowControl w:val="0"/>
              <w:pBdr>
                <w:top w:val="nil"/>
                <w:left w:val="nil"/>
                <w:bottom w:val="nil"/>
                <w:right w:val="nil"/>
                <w:between w:val="nil"/>
              </w:pBdr>
              <w:jc w:val="center"/>
              <w:rPr>
                <w:rFonts w:ascii="Times New Roman" w:eastAsia="Times New Roman" w:hAnsi="Times New Roman" w:cs="Times New Roman"/>
                <w:b/>
                <w:color w:val="FF0000"/>
                <w:sz w:val="18"/>
                <w:szCs w:val="18"/>
              </w:rPr>
            </w:pPr>
          </w:p>
          <w:tbl>
            <w:tblPr>
              <w:tblStyle w:val="a2"/>
              <w:tblW w:w="7905"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7905"/>
            </w:tblGrid>
            <w:tr w:rsidR="007236B6">
              <w:trPr>
                <w:jc w:val="center"/>
              </w:trPr>
              <w:tc>
                <w:tcPr>
                  <w:tcW w:w="7905" w:type="dxa"/>
                  <w:shd w:val="clear" w:color="auto" w:fill="auto"/>
                  <w:tcMar>
                    <w:top w:w="100" w:type="dxa"/>
                    <w:left w:w="100" w:type="dxa"/>
                    <w:bottom w:w="100" w:type="dxa"/>
                    <w:right w:w="100" w:type="dxa"/>
                  </w:tcMar>
                </w:tcPr>
                <w:p w:rsidR="007236B6" w:rsidRDefault="00A151F4">
                  <w:pPr>
                    <w:pBdr>
                      <w:top w:val="nil"/>
                      <w:left w:val="nil"/>
                      <w:bottom w:val="nil"/>
                      <w:right w:val="nil"/>
                      <w:between w:val="nil"/>
                    </w:pBdr>
                    <w:ind w:left="180" w:right="252"/>
                    <w:jc w:val="center"/>
                    <w:rPr>
                      <w:color w:val="000000"/>
                      <w:sz w:val="18"/>
                      <w:szCs w:val="18"/>
                    </w:rPr>
                  </w:pPr>
                  <w:r>
                    <w:rPr>
                      <w:b/>
                      <w:color w:val="000000"/>
                      <w:sz w:val="18"/>
                      <w:szCs w:val="18"/>
                    </w:rPr>
                    <w:t>Instructors, Contact details and office hours:</w:t>
                  </w:r>
                </w:p>
                <w:p w:rsidR="007236B6" w:rsidRDefault="00A151F4">
                  <w:pPr>
                    <w:pBdr>
                      <w:top w:val="nil"/>
                      <w:left w:val="nil"/>
                      <w:bottom w:val="nil"/>
                      <w:right w:val="nil"/>
                      <w:between w:val="nil"/>
                    </w:pBdr>
                    <w:ind w:left="180" w:right="252"/>
                    <w:jc w:val="center"/>
                    <w:rPr>
                      <w:color w:val="000000"/>
                      <w:sz w:val="18"/>
                      <w:szCs w:val="18"/>
                    </w:rPr>
                  </w:pPr>
                  <w:proofErr w:type="spellStart"/>
                  <w:r>
                    <w:rPr>
                      <w:color w:val="000000"/>
                      <w:sz w:val="18"/>
                      <w:szCs w:val="18"/>
                    </w:rPr>
                    <w:t>Itı</w:t>
                  </w:r>
                  <w:proofErr w:type="spellEnd"/>
                  <w:r>
                    <w:rPr>
                      <w:color w:val="000000"/>
                      <w:sz w:val="18"/>
                      <w:szCs w:val="18"/>
                    </w:rPr>
                    <w:t xml:space="preserve"> YEĞENAĞA, MD.  Prof. </w:t>
                  </w:r>
                  <w:proofErr w:type="spellStart"/>
                  <w:r>
                    <w:rPr>
                      <w:color w:val="000000"/>
                      <w:sz w:val="18"/>
                      <w:szCs w:val="18"/>
                    </w:rPr>
                    <w:t>Maltepe</w:t>
                  </w:r>
                  <w:proofErr w:type="spellEnd"/>
                  <w:r>
                    <w:rPr>
                      <w:color w:val="000000"/>
                      <w:sz w:val="18"/>
                      <w:szCs w:val="18"/>
                    </w:rPr>
                    <w:t xml:space="preserve"> University, Faculty of Medicine </w:t>
                  </w:r>
                </w:p>
                <w:p w:rsidR="007236B6" w:rsidRDefault="00A151F4">
                  <w:pPr>
                    <w:pBdr>
                      <w:top w:val="nil"/>
                      <w:left w:val="nil"/>
                      <w:bottom w:val="nil"/>
                      <w:right w:val="nil"/>
                      <w:between w:val="nil"/>
                    </w:pBdr>
                    <w:ind w:left="180" w:right="252"/>
                    <w:jc w:val="center"/>
                    <w:rPr>
                      <w:color w:val="000000"/>
                      <w:sz w:val="18"/>
                      <w:szCs w:val="18"/>
                    </w:rPr>
                  </w:pPr>
                  <w:hyperlink r:id="rId8">
                    <w:r>
                      <w:rPr>
                        <w:rFonts w:ascii="Times New Roman" w:eastAsia="Times New Roman" w:hAnsi="Times New Roman" w:cs="Times New Roman"/>
                        <w:color w:val="0000FF"/>
                        <w:sz w:val="18"/>
                        <w:szCs w:val="18"/>
                        <w:u w:val="single"/>
                      </w:rPr>
                      <w:t>itir.yegenaga@maltepe.edu.tr</w:t>
                    </w:r>
                  </w:hyperlink>
                  <w:r>
                    <w:rPr>
                      <w:rFonts w:ascii="Times New Roman" w:eastAsia="Times New Roman" w:hAnsi="Times New Roman" w:cs="Times New Roman"/>
                      <w:color w:val="000000"/>
                      <w:sz w:val="18"/>
                      <w:szCs w:val="18"/>
                    </w:rPr>
                    <w:t xml:space="preserve"> </w:t>
                  </w:r>
                  <w:r>
                    <w:rPr>
                      <w:color w:val="000000"/>
                      <w:sz w:val="18"/>
                      <w:szCs w:val="18"/>
                    </w:rPr>
                    <w:t>Phone extension: 2140</w:t>
                  </w:r>
                </w:p>
                <w:p w:rsidR="007236B6" w:rsidRDefault="00A151F4">
                  <w:pPr>
                    <w:pBdr>
                      <w:top w:val="nil"/>
                      <w:left w:val="nil"/>
                      <w:bottom w:val="nil"/>
                      <w:right w:val="nil"/>
                      <w:between w:val="nil"/>
                    </w:pBdr>
                    <w:ind w:left="180" w:right="252"/>
                    <w:jc w:val="center"/>
                    <w:rPr>
                      <w:b/>
                      <w:color w:val="000000"/>
                      <w:sz w:val="18"/>
                      <w:szCs w:val="18"/>
                    </w:rPr>
                  </w:pPr>
                  <w:r>
                    <w:rPr>
                      <w:b/>
                      <w:color w:val="000000"/>
                      <w:sz w:val="18"/>
                      <w:szCs w:val="18"/>
                    </w:rPr>
                    <w:t>Office hours:</w:t>
                  </w:r>
                  <w:r>
                    <w:rPr>
                      <w:color w:val="000000"/>
                      <w:sz w:val="18"/>
                      <w:szCs w:val="18"/>
                    </w:rPr>
                    <w:t xml:space="preserve"> Wednesday: 10:00-11:00</w:t>
                  </w:r>
                </w:p>
                <w:p w:rsidR="007236B6" w:rsidRDefault="007236B6">
                  <w:pPr>
                    <w:pBdr>
                      <w:top w:val="nil"/>
                      <w:left w:val="nil"/>
                      <w:bottom w:val="nil"/>
                      <w:right w:val="nil"/>
                      <w:between w:val="nil"/>
                    </w:pBdr>
                    <w:ind w:left="180" w:right="252"/>
                    <w:jc w:val="center"/>
                    <w:rPr>
                      <w:color w:val="000000"/>
                      <w:sz w:val="18"/>
                      <w:szCs w:val="18"/>
                    </w:rPr>
                  </w:pPr>
                </w:p>
                <w:p w:rsidR="007236B6" w:rsidRDefault="00A151F4">
                  <w:pPr>
                    <w:pBdr>
                      <w:top w:val="nil"/>
                      <w:left w:val="nil"/>
                      <w:bottom w:val="nil"/>
                      <w:right w:val="nil"/>
                      <w:between w:val="nil"/>
                    </w:pBdr>
                    <w:ind w:left="180" w:right="252"/>
                    <w:jc w:val="center"/>
                    <w:rPr>
                      <w:color w:val="000000"/>
                      <w:sz w:val="18"/>
                      <w:szCs w:val="18"/>
                    </w:rPr>
                  </w:pPr>
                  <w:proofErr w:type="spellStart"/>
                  <w:r>
                    <w:rPr>
                      <w:color w:val="000000"/>
                      <w:sz w:val="18"/>
                      <w:szCs w:val="18"/>
                    </w:rPr>
                    <w:t>Selim</w:t>
                  </w:r>
                  <w:proofErr w:type="spellEnd"/>
                  <w:r>
                    <w:rPr>
                      <w:color w:val="000000"/>
                      <w:sz w:val="18"/>
                      <w:szCs w:val="18"/>
                    </w:rPr>
                    <w:t xml:space="preserve"> NALBANT, MD., Prof., </w:t>
                  </w:r>
                  <w:proofErr w:type="spellStart"/>
                  <w:r>
                    <w:rPr>
                      <w:color w:val="000000"/>
                      <w:sz w:val="18"/>
                      <w:szCs w:val="18"/>
                    </w:rPr>
                    <w:t>Maltepe</w:t>
                  </w:r>
                  <w:proofErr w:type="spellEnd"/>
                  <w:r>
                    <w:rPr>
                      <w:color w:val="000000"/>
                      <w:sz w:val="18"/>
                      <w:szCs w:val="18"/>
                    </w:rPr>
                    <w:t xml:space="preserve"> University,</w:t>
                  </w:r>
                  <w:r>
                    <w:rPr>
                      <w:color w:val="000000"/>
                      <w:sz w:val="18"/>
                      <w:szCs w:val="18"/>
                    </w:rPr>
                    <w:t xml:space="preserve"> Faculty of Medicine </w:t>
                  </w:r>
                </w:p>
                <w:p w:rsidR="007236B6" w:rsidRDefault="00A151F4">
                  <w:pPr>
                    <w:pBdr>
                      <w:top w:val="nil"/>
                      <w:left w:val="nil"/>
                      <w:bottom w:val="nil"/>
                      <w:right w:val="nil"/>
                      <w:between w:val="nil"/>
                    </w:pBdr>
                    <w:ind w:left="180" w:right="252"/>
                    <w:jc w:val="center"/>
                    <w:rPr>
                      <w:color w:val="000000"/>
                      <w:sz w:val="18"/>
                      <w:szCs w:val="18"/>
                    </w:rPr>
                  </w:pPr>
                  <w:hyperlink r:id="rId9">
                    <w:r>
                      <w:rPr>
                        <w:color w:val="0000FF"/>
                        <w:sz w:val="18"/>
                        <w:szCs w:val="18"/>
                        <w:u w:val="single"/>
                      </w:rPr>
                      <w:t>nalbantselim@hotmail.com</w:t>
                    </w:r>
                  </w:hyperlink>
                  <w:r>
                    <w:rPr>
                      <w:color w:val="000000"/>
                      <w:sz w:val="18"/>
                      <w:szCs w:val="18"/>
                    </w:rPr>
                    <w:t xml:space="preserve"> extension: 2105</w:t>
                  </w:r>
                </w:p>
                <w:p w:rsidR="007236B6" w:rsidRDefault="00A151F4">
                  <w:pPr>
                    <w:pBdr>
                      <w:top w:val="nil"/>
                      <w:left w:val="nil"/>
                      <w:bottom w:val="nil"/>
                      <w:right w:val="nil"/>
                      <w:between w:val="nil"/>
                    </w:pBdr>
                    <w:ind w:left="180" w:right="252"/>
                    <w:jc w:val="center"/>
                    <w:rPr>
                      <w:b/>
                      <w:color w:val="000000"/>
                      <w:sz w:val="18"/>
                      <w:szCs w:val="18"/>
                    </w:rPr>
                  </w:pPr>
                  <w:r>
                    <w:rPr>
                      <w:b/>
                      <w:color w:val="000000"/>
                      <w:sz w:val="18"/>
                      <w:szCs w:val="18"/>
                    </w:rPr>
                    <w:t xml:space="preserve">Office hours: </w:t>
                  </w:r>
                  <w:r>
                    <w:rPr>
                      <w:color w:val="000000"/>
                      <w:sz w:val="18"/>
                      <w:szCs w:val="18"/>
                    </w:rPr>
                    <w:t>Thursday: 10:00-11:00</w:t>
                  </w:r>
                </w:p>
                <w:p w:rsidR="007236B6" w:rsidRDefault="007236B6">
                  <w:pPr>
                    <w:pBdr>
                      <w:top w:val="nil"/>
                      <w:left w:val="nil"/>
                      <w:bottom w:val="nil"/>
                      <w:right w:val="nil"/>
                      <w:between w:val="nil"/>
                    </w:pBdr>
                    <w:ind w:left="180" w:right="252"/>
                    <w:jc w:val="center"/>
                    <w:rPr>
                      <w:color w:val="000000"/>
                      <w:sz w:val="18"/>
                      <w:szCs w:val="18"/>
                    </w:rPr>
                  </w:pPr>
                </w:p>
                <w:p w:rsidR="007236B6" w:rsidRDefault="00A151F4">
                  <w:pPr>
                    <w:pBdr>
                      <w:top w:val="nil"/>
                      <w:left w:val="nil"/>
                      <w:bottom w:val="nil"/>
                      <w:right w:val="nil"/>
                      <w:between w:val="nil"/>
                    </w:pBdr>
                    <w:ind w:left="180" w:right="252"/>
                    <w:jc w:val="center"/>
                    <w:rPr>
                      <w:color w:val="000000"/>
                      <w:sz w:val="18"/>
                      <w:szCs w:val="18"/>
                    </w:rPr>
                  </w:pPr>
                  <w:proofErr w:type="spellStart"/>
                  <w:r>
                    <w:rPr>
                      <w:color w:val="000000"/>
                      <w:sz w:val="18"/>
                      <w:szCs w:val="18"/>
                    </w:rPr>
                    <w:t>Orhan</w:t>
                  </w:r>
                  <w:proofErr w:type="spellEnd"/>
                  <w:r>
                    <w:rPr>
                      <w:color w:val="000000"/>
                      <w:sz w:val="18"/>
                      <w:szCs w:val="18"/>
                    </w:rPr>
                    <w:t xml:space="preserve"> TURKEN, MD., Prof., </w:t>
                  </w:r>
                  <w:proofErr w:type="spellStart"/>
                  <w:r>
                    <w:rPr>
                      <w:color w:val="000000"/>
                      <w:sz w:val="18"/>
                      <w:szCs w:val="18"/>
                    </w:rPr>
                    <w:t>Maltepe</w:t>
                  </w:r>
                  <w:proofErr w:type="spellEnd"/>
                  <w:r>
                    <w:rPr>
                      <w:color w:val="000000"/>
                      <w:sz w:val="18"/>
                      <w:szCs w:val="18"/>
                    </w:rPr>
                    <w:t xml:space="preserve"> University, Faculty of Medicine  </w:t>
                  </w:r>
                </w:p>
                <w:p w:rsidR="007236B6" w:rsidRDefault="00A151F4">
                  <w:pPr>
                    <w:pBdr>
                      <w:top w:val="nil"/>
                      <w:left w:val="nil"/>
                      <w:bottom w:val="nil"/>
                      <w:right w:val="nil"/>
                      <w:between w:val="nil"/>
                    </w:pBdr>
                    <w:ind w:left="180" w:right="252"/>
                    <w:jc w:val="center"/>
                    <w:rPr>
                      <w:color w:val="000000"/>
                      <w:sz w:val="18"/>
                      <w:szCs w:val="18"/>
                    </w:rPr>
                  </w:pPr>
                  <w:hyperlink r:id="rId10">
                    <w:r>
                      <w:rPr>
                        <w:color w:val="0000FF"/>
                        <w:sz w:val="18"/>
                        <w:szCs w:val="18"/>
                        <w:u w:val="single"/>
                      </w:rPr>
                      <w:t>oturken@hotmail.com</w:t>
                    </w:r>
                  </w:hyperlink>
                  <w:r>
                    <w:rPr>
                      <w:color w:val="000000"/>
                      <w:sz w:val="18"/>
                      <w:szCs w:val="18"/>
                    </w:rPr>
                    <w:t xml:space="preserve"> Phone (</w:t>
                  </w:r>
                  <w:proofErr w:type="spellStart"/>
                  <w:r>
                    <w:rPr>
                      <w:color w:val="000000"/>
                      <w:sz w:val="18"/>
                      <w:szCs w:val="18"/>
                    </w:rPr>
                    <w:t>ext</w:t>
                  </w:r>
                  <w:proofErr w:type="spellEnd"/>
                  <w:r>
                    <w:rPr>
                      <w:color w:val="000000"/>
                      <w:sz w:val="18"/>
                      <w:szCs w:val="18"/>
                    </w:rPr>
                    <w:t>): 2114</w:t>
                  </w:r>
                </w:p>
                <w:p w:rsidR="007236B6" w:rsidRDefault="00A151F4">
                  <w:pPr>
                    <w:pBdr>
                      <w:top w:val="nil"/>
                      <w:left w:val="nil"/>
                      <w:bottom w:val="nil"/>
                      <w:right w:val="nil"/>
                      <w:between w:val="nil"/>
                    </w:pBdr>
                    <w:ind w:left="180" w:right="252"/>
                    <w:jc w:val="center"/>
                    <w:rPr>
                      <w:color w:val="000000"/>
                      <w:sz w:val="18"/>
                      <w:szCs w:val="18"/>
                    </w:rPr>
                  </w:pPr>
                  <w:r>
                    <w:rPr>
                      <w:b/>
                      <w:color w:val="000000"/>
                      <w:sz w:val="18"/>
                      <w:szCs w:val="18"/>
                    </w:rPr>
                    <w:t xml:space="preserve">Office hours: </w:t>
                  </w:r>
                  <w:r>
                    <w:rPr>
                      <w:color w:val="000000"/>
                      <w:sz w:val="18"/>
                      <w:szCs w:val="18"/>
                    </w:rPr>
                    <w:t>Wednesday: 10:00-11:00</w:t>
                  </w:r>
                </w:p>
                <w:p w:rsidR="007236B6" w:rsidRDefault="007236B6">
                  <w:pPr>
                    <w:pBdr>
                      <w:top w:val="nil"/>
                      <w:left w:val="nil"/>
                      <w:bottom w:val="nil"/>
                      <w:right w:val="nil"/>
                      <w:between w:val="nil"/>
                    </w:pBdr>
                    <w:ind w:left="180" w:right="252"/>
                    <w:jc w:val="center"/>
                    <w:rPr>
                      <w:b/>
                      <w:color w:val="000000"/>
                      <w:sz w:val="18"/>
                      <w:szCs w:val="18"/>
                    </w:rPr>
                  </w:pPr>
                </w:p>
                <w:p w:rsidR="007236B6" w:rsidRDefault="00A151F4">
                  <w:pPr>
                    <w:pBdr>
                      <w:top w:val="nil"/>
                      <w:left w:val="nil"/>
                      <w:bottom w:val="nil"/>
                      <w:right w:val="nil"/>
                      <w:between w:val="nil"/>
                    </w:pBdr>
                    <w:ind w:left="180" w:right="252"/>
                    <w:jc w:val="center"/>
                    <w:rPr>
                      <w:color w:val="000000"/>
                      <w:sz w:val="18"/>
                      <w:szCs w:val="18"/>
                    </w:rPr>
                  </w:pPr>
                  <w:proofErr w:type="spellStart"/>
                  <w:r>
                    <w:rPr>
                      <w:color w:val="000000"/>
                      <w:sz w:val="18"/>
                      <w:szCs w:val="18"/>
                    </w:rPr>
                    <w:lastRenderedPageBreak/>
                    <w:t>Münür</w:t>
                  </w:r>
                  <w:proofErr w:type="spellEnd"/>
                  <w:r>
                    <w:rPr>
                      <w:color w:val="000000"/>
                      <w:sz w:val="18"/>
                      <w:szCs w:val="18"/>
                    </w:rPr>
                    <w:t xml:space="preserve"> Can DOLAPCIOĞLU, MD. Prof. </w:t>
                  </w:r>
                  <w:proofErr w:type="spellStart"/>
                  <w:r>
                    <w:rPr>
                      <w:color w:val="000000"/>
                      <w:sz w:val="18"/>
                      <w:szCs w:val="18"/>
                    </w:rPr>
                    <w:t>Maltepe</w:t>
                  </w:r>
                  <w:proofErr w:type="spellEnd"/>
                  <w:r>
                    <w:rPr>
                      <w:color w:val="000000"/>
                      <w:sz w:val="18"/>
                      <w:szCs w:val="18"/>
                    </w:rPr>
                    <w:t xml:space="preserve"> University, Faculty of Medicine</w:t>
                  </w:r>
                </w:p>
                <w:p w:rsidR="007236B6" w:rsidRDefault="00A151F4">
                  <w:pPr>
                    <w:pBdr>
                      <w:top w:val="nil"/>
                      <w:left w:val="nil"/>
                      <w:bottom w:val="nil"/>
                      <w:right w:val="nil"/>
                      <w:between w:val="nil"/>
                    </w:pBdr>
                    <w:ind w:left="180" w:right="252"/>
                    <w:jc w:val="center"/>
                    <w:rPr>
                      <w:b/>
                      <w:color w:val="000000"/>
                      <w:sz w:val="18"/>
                      <w:szCs w:val="18"/>
                    </w:rPr>
                  </w:pPr>
                  <w:hyperlink r:id="rId11">
                    <w:r>
                      <w:rPr>
                        <w:b/>
                        <w:color w:val="0000FF"/>
                        <w:sz w:val="18"/>
                        <w:szCs w:val="18"/>
                        <w:u w:val="single"/>
                      </w:rPr>
                      <w:t>munurcan.dolapcioglu@maltepe.edu.tr</w:t>
                    </w:r>
                  </w:hyperlink>
                  <w:r>
                    <w:rPr>
                      <w:b/>
                      <w:color w:val="000000"/>
                      <w:sz w:val="18"/>
                      <w:szCs w:val="18"/>
                    </w:rPr>
                    <w:t xml:space="preserve"> Phone (</w:t>
                  </w:r>
                  <w:proofErr w:type="spellStart"/>
                  <w:r>
                    <w:rPr>
                      <w:b/>
                      <w:color w:val="000000"/>
                      <w:sz w:val="18"/>
                      <w:szCs w:val="18"/>
                    </w:rPr>
                    <w:t>ext</w:t>
                  </w:r>
                  <w:proofErr w:type="spellEnd"/>
                  <w:r>
                    <w:rPr>
                      <w:b/>
                      <w:color w:val="000000"/>
                      <w:sz w:val="18"/>
                      <w:szCs w:val="18"/>
                    </w:rPr>
                    <w:t>) 2118</w:t>
                  </w:r>
                </w:p>
                <w:p w:rsidR="007236B6" w:rsidRDefault="00A151F4">
                  <w:pPr>
                    <w:pBdr>
                      <w:top w:val="nil"/>
                      <w:left w:val="nil"/>
                      <w:bottom w:val="nil"/>
                      <w:right w:val="nil"/>
                      <w:between w:val="nil"/>
                    </w:pBdr>
                    <w:ind w:left="180" w:right="252"/>
                    <w:jc w:val="center"/>
                    <w:rPr>
                      <w:color w:val="000000"/>
                      <w:sz w:val="18"/>
                      <w:szCs w:val="18"/>
                    </w:rPr>
                  </w:pPr>
                  <w:r>
                    <w:rPr>
                      <w:color w:val="000000"/>
                      <w:sz w:val="18"/>
                      <w:szCs w:val="18"/>
                    </w:rPr>
                    <w:t xml:space="preserve">Office hours: Wednesday: 10:00-11:00  </w:t>
                  </w:r>
                </w:p>
                <w:p w:rsidR="007236B6" w:rsidRDefault="007236B6">
                  <w:pPr>
                    <w:pBdr>
                      <w:top w:val="nil"/>
                      <w:left w:val="nil"/>
                      <w:bottom w:val="nil"/>
                      <w:right w:val="nil"/>
                      <w:between w:val="nil"/>
                    </w:pBdr>
                    <w:ind w:left="180" w:right="252"/>
                    <w:jc w:val="center"/>
                    <w:rPr>
                      <w:b/>
                      <w:color w:val="000000"/>
                      <w:sz w:val="18"/>
                      <w:szCs w:val="18"/>
                    </w:rPr>
                  </w:pPr>
                </w:p>
                <w:p w:rsidR="007236B6" w:rsidRDefault="00A151F4">
                  <w:pPr>
                    <w:pBdr>
                      <w:top w:val="nil"/>
                      <w:left w:val="nil"/>
                      <w:bottom w:val="nil"/>
                      <w:right w:val="nil"/>
                      <w:between w:val="nil"/>
                    </w:pBdr>
                    <w:ind w:left="180" w:right="252"/>
                    <w:jc w:val="center"/>
                    <w:rPr>
                      <w:color w:val="000000"/>
                      <w:sz w:val="18"/>
                      <w:szCs w:val="18"/>
                    </w:rPr>
                  </w:pPr>
                  <w:proofErr w:type="spellStart"/>
                  <w:r>
                    <w:rPr>
                      <w:color w:val="000000"/>
                      <w:sz w:val="18"/>
                      <w:szCs w:val="18"/>
                    </w:rPr>
                    <w:t>Hüseyin</w:t>
                  </w:r>
                  <w:proofErr w:type="spellEnd"/>
                  <w:r>
                    <w:rPr>
                      <w:color w:val="000000"/>
                      <w:sz w:val="18"/>
                      <w:szCs w:val="18"/>
                    </w:rPr>
                    <w:t xml:space="preserve"> </w:t>
                  </w:r>
                  <w:proofErr w:type="spellStart"/>
                  <w:r>
                    <w:rPr>
                      <w:color w:val="000000"/>
                      <w:sz w:val="18"/>
                      <w:szCs w:val="18"/>
                    </w:rPr>
                    <w:t>Sancar</w:t>
                  </w:r>
                  <w:proofErr w:type="spellEnd"/>
                  <w:r>
                    <w:rPr>
                      <w:color w:val="000000"/>
                      <w:sz w:val="18"/>
                      <w:szCs w:val="18"/>
                    </w:rPr>
                    <w:t xml:space="preserve"> BOZKURT, </w:t>
                  </w:r>
                  <w:proofErr w:type="spellStart"/>
                  <w:r>
                    <w:rPr>
                      <w:color w:val="000000"/>
                      <w:sz w:val="18"/>
                      <w:szCs w:val="18"/>
                    </w:rPr>
                    <w:t>Asistant</w:t>
                  </w:r>
                  <w:proofErr w:type="spellEnd"/>
                  <w:r>
                    <w:rPr>
                      <w:color w:val="000000"/>
                      <w:sz w:val="18"/>
                      <w:szCs w:val="18"/>
                    </w:rPr>
                    <w:t xml:space="preserve"> Prof.</w:t>
                  </w:r>
                  <w:r>
                    <w:rPr>
                      <w:b/>
                      <w:color w:val="000000"/>
                      <w:sz w:val="18"/>
                      <w:szCs w:val="18"/>
                    </w:rPr>
                    <w:t xml:space="preserve"> </w:t>
                  </w:r>
                  <w:proofErr w:type="spellStart"/>
                  <w:r>
                    <w:rPr>
                      <w:color w:val="000000"/>
                      <w:sz w:val="18"/>
                      <w:szCs w:val="18"/>
                    </w:rPr>
                    <w:t>Maltepe</w:t>
                  </w:r>
                  <w:proofErr w:type="spellEnd"/>
                  <w:r>
                    <w:rPr>
                      <w:color w:val="000000"/>
                      <w:sz w:val="18"/>
                      <w:szCs w:val="18"/>
                    </w:rPr>
                    <w:t xml:space="preserve"> University, Faculty of Medicine </w:t>
                  </w:r>
                </w:p>
                <w:p w:rsidR="007236B6" w:rsidRDefault="00A151F4">
                  <w:pPr>
                    <w:pBdr>
                      <w:top w:val="nil"/>
                      <w:left w:val="nil"/>
                      <w:bottom w:val="nil"/>
                      <w:right w:val="nil"/>
                      <w:between w:val="nil"/>
                    </w:pBdr>
                    <w:ind w:left="180" w:right="252"/>
                    <w:jc w:val="center"/>
                    <w:rPr>
                      <w:b/>
                      <w:color w:val="000000"/>
                      <w:sz w:val="18"/>
                      <w:szCs w:val="18"/>
                    </w:rPr>
                  </w:pPr>
                  <w:hyperlink r:id="rId12">
                    <w:r>
                      <w:rPr>
                        <w:b/>
                        <w:color w:val="0000FF"/>
                        <w:sz w:val="18"/>
                        <w:szCs w:val="18"/>
                        <w:u w:val="single"/>
                      </w:rPr>
                      <w:t>sancarb79@gmail.com</w:t>
                    </w:r>
                  </w:hyperlink>
                  <w:r>
                    <w:rPr>
                      <w:b/>
                      <w:color w:val="000000"/>
                      <w:sz w:val="18"/>
                      <w:szCs w:val="18"/>
                    </w:rPr>
                    <w:t xml:space="preserve"> Phone (Ext) 2133</w:t>
                  </w:r>
                </w:p>
                <w:p w:rsidR="007236B6" w:rsidRDefault="00A151F4">
                  <w:pPr>
                    <w:pBdr>
                      <w:top w:val="nil"/>
                      <w:left w:val="nil"/>
                      <w:bottom w:val="nil"/>
                      <w:right w:val="nil"/>
                      <w:between w:val="nil"/>
                    </w:pBdr>
                    <w:ind w:left="180" w:right="252"/>
                    <w:jc w:val="center"/>
                    <w:rPr>
                      <w:color w:val="000000"/>
                      <w:sz w:val="18"/>
                      <w:szCs w:val="18"/>
                    </w:rPr>
                  </w:pPr>
                  <w:r>
                    <w:rPr>
                      <w:b/>
                      <w:color w:val="000000"/>
                      <w:sz w:val="18"/>
                      <w:szCs w:val="18"/>
                    </w:rPr>
                    <w:t xml:space="preserve">Office hours:  </w:t>
                  </w:r>
                  <w:r>
                    <w:rPr>
                      <w:color w:val="000000"/>
                      <w:sz w:val="18"/>
                      <w:szCs w:val="18"/>
                    </w:rPr>
                    <w:t>Wednesday: 10:00-11:00</w:t>
                  </w:r>
                </w:p>
                <w:p w:rsidR="007236B6" w:rsidRDefault="007236B6">
                  <w:pPr>
                    <w:pBdr>
                      <w:top w:val="nil"/>
                      <w:left w:val="nil"/>
                      <w:bottom w:val="nil"/>
                      <w:right w:val="nil"/>
                      <w:between w:val="nil"/>
                    </w:pBdr>
                    <w:ind w:left="180" w:right="252"/>
                    <w:jc w:val="center"/>
                    <w:rPr>
                      <w:color w:val="000000"/>
                      <w:sz w:val="18"/>
                      <w:szCs w:val="18"/>
                    </w:rPr>
                  </w:pPr>
                </w:p>
                <w:p w:rsidR="007236B6" w:rsidRDefault="00A151F4">
                  <w:pPr>
                    <w:pBdr>
                      <w:top w:val="nil"/>
                      <w:left w:val="nil"/>
                      <w:bottom w:val="nil"/>
                      <w:right w:val="nil"/>
                      <w:between w:val="nil"/>
                    </w:pBdr>
                    <w:ind w:left="180" w:right="252"/>
                    <w:jc w:val="center"/>
                    <w:rPr>
                      <w:color w:val="000000"/>
                      <w:sz w:val="18"/>
                      <w:szCs w:val="18"/>
                    </w:rPr>
                  </w:pPr>
                  <w:r>
                    <w:rPr>
                      <w:color w:val="000000"/>
                      <w:sz w:val="18"/>
                      <w:szCs w:val="18"/>
                    </w:rPr>
                    <w:t xml:space="preserve">Ali </w:t>
                  </w:r>
                  <w:proofErr w:type="spellStart"/>
                  <w:r>
                    <w:rPr>
                      <w:color w:val="000000"/>
                      <w:sz w:val="18"/>
                      <w:szCs w:val="18"/>
                    </w:rPr>
                    <w:t>Hakan</w:t>
                  </w:r>
                  <w:proofErr w:type="spellEnd"/>
                  <w:r>
                    <w:rPr>
                      <w:color w:val="000000"/>
                      <w:sz w:val="18"/>
                      <w:szCs w:val="18"/>
                    </w:rPr>
                    <w:t xml:space="preserve"> KAYA, MD. Associate Prof. </w:t>
                  </w:r>
                  <w:proofErr w:type="spellStart"/>
                  <w:r>
                    <w:rPr>
                      <w:color w:val="000000"/>
                      <w:sz w:val="18"/>
                      <w:szCs w:val="18"/>
                    </w:rPr>
                    <w:t>Maltepe</w:t>
                  </w:r>
                  <w:proofErr w:type="spellEnd"/>
                  <w:r>
                    <w:rPr>
                      <w:color w:val="000000"/>
                      <w:sz w:val="18"/>
                      <w:szCs w:val="18"/>
                    </w:rPr>
                    <w:t xml:space="preserve"> University, Faculty of Medicine</w:t>
                  </w:r>
                </w:p>
                <w:p w:rsidR="007236B6" w:rsidRDefault="00A151F4">
                  <w:pPr>
                    <w:pBdr>
                      <w:top w:val="nil"/>
                      <w:left w:val="nil"/>
                      <w:bottom w:val="nil"/>
                      <w:right w:val="nil"/>
                      <w:between w:val="nil"/>
                    </w:pBdr>
                    <w:ind w:left="180" w:right="252"/>
                    <w:jc w:val="center"/>
                    <w:rPr>
                      <w:color w:val="000000"/>
                      <w:sz w:val="18"/>
                      <w:szCs w:val="18"/>
                    </w:rPr>
                  </w:pPr>
                  <w:hyperlink r:id="rId13">
                    <w:r>
                      <w:rPr>
                        <w:color w:val="0000FF"/>
                        <w:sz w:val="18"/>
                        <w:szCs w:val="18"/>
                        <w:u w:val="single"/>
                      </w:rPr>
                      <w:t>dr.alihakan@gmal.com</w:t>
                    </w:r>
                  </w:hyperlink>
                  <w:r>
                    <w:rPr>
                      <w:color w:val="000000"/>
                      <w:sz w:val="18"/>
                      <w:szCs w:val="18"/>
                    </w:rPr>
                    <w:t xml:space="preserve"> Phone(Ext) 2106</w:t>
                  </w:r>
                </w:p>
                <w:p w:rsidR="007236B6" w:rsidRDefault="00A151F4">
                  <w:pPr>
                    <w:pBdr>
                      <w:top w:val="nil"/>
                      <w:left w:val="nil"/>
                      <w:bottom w:val="nil"/>
                      <w:right w:val="nil"/>
                      <w:between w:val="nil"/>
                    </w:pBdr>
                    <w:ind w:left="180" w:right="252"/>
                    <w:jc w:val="center"/>
                    <w:rPr>
                      <w:b/>
                      <w:color w:val="000000"/>
                      <w:sz w:val="18"/>
                      <w:szCs w:val="18"/>
                    </w:rPr>
                  </w:pPr>
                  <w:r>
                    <w:rPr>
                      <w:color w:val="000000"/>
                      <w:sz w:val="18"/>
                      <w:szCs w:val="18"/>
                    </w:rPr>
                    <w:t xml:space="preserve"> </w:t>
                  </w:r>
                  <w:r>
                    <w:rPr>
                      <w:b/>
                      <w:color w:val="000000"/>
                      <w:sz w:val="18"/>
                      <w:szCs w:val="18"/>
                    </w:rPr>
                    <w:t xml:space="preserve">Office hours: </w:t>
                  </w:r>
                  <w:r>
                    <w:rPr>
                      <w:color w:val="000000"/>
                      <w:sz w:val="18"/>
                      <w:szCs w:val="18"/>
                    </w:rPr>
                    <w:t xml:space="preserve"> Wednesday: 10:00-11:00</w:t>
                  </w:r>
                </w:p>
                <w:p w:rsidR="007236B6" w:rsidRDefault="007236B6">
                  <w:pPr>
                    <w:pBdr>
                      <w:top w:val="nil"/>
                      <w:left w:val="nil"/>
                      <w:bottom w:val="nil"/>
                      <w:right w:val="nil"/>
                      <w:between w:val="nil"/>
                    </w:pBdr>
                    <w:ind w:left="180" w:right="252"/>
                    <w:jc w:val="center"/>
                    <w:rPr>
                      <w:color w:val="000000"/>
                      <w:sz w:val="18"/>
                      <w:szCs w:val="18"/>
                    </w:rPr>
                  </w:pPr>
                </w:p>
                <w:p w:rsidR="007236B6" w:rsidRDefault="00A151F4">
                  <w:pPr>
                    <w:pBdr>
                      <w:top w:val="nil"/>
                      <w:left w:val="nil"/>
                      <w:bottom w:val="nil"/>
                      <w:right w:val="nil"/>
                      <w:between w:val="nil"/>
                    </w:pBdr>
                    <w:ind w:left="180" w:right="252"/>
                    <w:jc w:val="center"/>
                    <w:rPr>
                      <w:color w:val="000000"/>
                      <w:sz w:val="18"/>
                      <w:szCs w:val="18"/>
                    </w:rPr>
                  </w:pPr>
                  <w:proofErr w:type="spellStart"/>
                  <w:r>
                    <w:rPr>
                      <w:color w:val="000000"/>
                      <w:sz w:val="18"/>
                      <w:szCs w:val="18"/>
                    </w:rPr>
                    <w:t>Gülbüz</w:t>
                  </w:r>
                  <w:proofErr w:type="spellEnd"/>
                  <w:r>
                    <w:rPr>
                      <w:color w:val="000000"/>
                      <w:sz w:val="18"/>
                      <w:szCs w:val="18"/>
                    </w:rPr>
                    <w:t xml:space="preserve"> SEZGİN, MD</w:t>
                  </w:r>
                  <w:r>
                    <w:rPr>
                      <w:color w:val="000000"/>
                      <w:sz w:val="18"/>
                      <w:szCs w:val="18"/>
                    </w:rPr>
                    <w:t xml:space="preserve">., Prof., </w:t>
                  </w:r>
                  <w:proofErr w:type="spellStart"/>
                  <w:r>
                    <w:rPr>
                      <w:color w:val="000000"/>
                      <w:sz w:val="18"/>
                      <w:szCs w:val="18"/>
                    </w:rPr>
                    <w:t>Maltepe</w:t>
                  </w:r>
                  <w:proofErr w:type="spellEnd"/>
                  <w:r>
                    <w:rPr>
                      <w:color w:val="000000"/>
                      <w:sz w:val="18"/>
                      <w:szCs w:val="18"/>
                    </w:rPr>
                    <w:t xml:space="preserve"> University, Faculty of Medicine</w:t>
                  </w:r>
                </w:p>
                <w:p w:rsidR="007236B6" w:rsidRDefault="00A151F4">
                  <w:pPr>
                    <w:pBdr>
                      <w:top w:val="nil"/>
                      <w:left w:val="nil"/>
                      <w:bottom w:val="nil"/>
                      <w:right w:val="nil"/>
                      <w:between w:val="nil"/>
                    </w:pBdr>
                    <w:ind w:left="180" w:right="252"/>
                    <w:jc w:val="center"/>
                    <w:rPr>
                      <w:color w:val="000000"/>
                      <w:sz w:val="18"/>
                      <w:szCs w:val="18"/>
                    </w:rPr>
                  </w:pPr>
                  <w:hyperlink r:id="rId14">
                    <w:r>
                      <w:rPr>
                        <w:color w:val="0000FF"/>
                        <w:sz w:val="18"/>
                        <w:szCs w:val="18"/>
                        <w:u w:val="single"/>
                      </w:rPr>
                      <w:t>gulbuzsezgin@gmail.com</w:t>
                    </w:r>
                  </w:hyperlink>
                  <w:r>
                    <w:rPr>
                      <w:color w:val="000000"/>
                      <w:sz w:val="18"/>
                      <w:szCs w:val="18"/>
                    </w:rPr>
                    <w:t xml:space="preserve"> Phone (</w:t>
                  </w:r>
                  <w:proofErr w:type="spellStart"/>
                  <w:r>
                    <w:rPr>
                      <w:color w:val="000000"/>
                      <w:sz w:val="18"/>
                      <w:szCs w:val="18"/>
                    </w:rPr>
                    <w:t>ext</w:t>
                  </w:r>
                  <w:proofErr w:type="spellEnd"/>
                  <w:r>
                    <w:rPr>
                      <w:color w:val="000000"/>
                      <w:sz w:val="18"/>
                      <w:szCs w:val="18"/>
                    </w:rPr>
                    <w:t>): 2115</w:t>
                  </w:r>
                </w:p>
                <w:p w:rsidR="007236B6" w:rsidRDefault="00A151F4">
                  <w:pPr>
                    <w:pBdr>
                      <w:top w:val="nil"/>
                      <w:left w:val="nil"/>
                      <w:bottom w:val="nil"/>
                      <w:right w:val="nil"/>
                      <w:between w:val="nil"/>
                    </w:pBdr>
                    <w:ind w:left="180" w:right="252"/>
                    <w:jc w:val="center"/>
                    <w:rPr>
                      <w:color w:val="000000"/>
                      <w:sz w:val="18"/>
                      <w:szCs w:val="18"/>
                    </w:rPr>
                  </w:pPr>
                  <w:r>
                    <w:rPr>
                      <w:b/>
                      <w:color w:val="000000"/>
                      <w:sz w:val="18"/>
                      <w:szCs w:val="18"/>
                    </w:rPr>
                    <w:t>Office hours:</w:t>
                  </w:r>
                  <w:r>
                    <w:rPr>
                      <w:color w:val="000000"/>
                      <w:sz w:val="18"/>
                      <w:szCs w:val="18"/>
                    </w:rPr>
                    <w:t xml:space="preserve"> Wednesday: 10:00-11:00</w:t>
                  </w:r>
                </w:p>
                <w:p w:rsidR="007236B6" w:rsidRDefault="007236B6">
                  <w:pPr>
                    <w:pBdr>
                      <w:top w:val="nil"/>
                      <w:left w:val="nil"/>
                      <w:bottom w:val="nil"/>
                      <w:right w:val="nil"/>
                      <w:between w:val="nil"/>
                    </w:pBdr>
                    <w:ind w:left="180" w:right="252"/>
                    <w:jc w:val="center"/>
                    <w:rPr>
                      <w:color w:val="000000"/>
                      <w:sz w:val="18"/>
                      <w:szCs w:val="18"/>
                    </w:rPr>
                  </w:pPr>
                </w:p>
                <w:p w:rsidR="007236B6" w:rsidRDefault="00A151F4">
                  <w:pPr>
                    <w:pBdr>
                      <w:top w:val="nil"/>
                      <w:left w:val="nil"/>
                      <w:bottom w:val="nil"/>
                      <w:right w:val="nil"/>
                      <w:between w:val="nil"/>
                    </w:pBdr>
                    <w:ind w:left="180" w:right="252"/>
                    <w:jc w:val="center"/>
                    <w:rPr>
                      <w:color w:val="000000"/>
                      <w:sz w:val="18"/>
                      <w:szCs w:val="18"/>
                    </w:rPr>
                  </w:pPr>
                  <w:proofErr w:type="spellStart"/>
                  <w:r>
                    <w:rPr>
                      <w:color w:val="000000"/>
                      <w:sz w:val="18"/>
                      <w:szCs w:val="18"/>
                    </w:rPr>
                    <w:t>Fatih</w:t>
                  </w:r>
                  <w:proofErr w:type="spellEnd"/>
                  <w:r>
                    <w:rPr>
                      <w:color w:val="000000"/>
                      <w:sz w:val="18"/>
                      <w:szCs w:val="18"/>
                    </w:rPr>
                    <w:t xml:space="preserve"> </w:t>
                  </w:r>
                  <w:proofErr w:type="spellStart"/>
                  <w:r>
                    <w:rPr>
                      <w:color w:val="000000"/>
                      <w:sz w:val="18"/>
                      <w:szCs w:val="18"/>
                    </w:rPr>
                    <w:t>Öner</w:t>
                  </w:r>
                  <w:proofErr w:type="spellEnd"/>
                  <w:r>
                    <w:rPr>
                      <w:color w:val="000000"/>
                      <w:sz w:val="18"/>
                      <w:szCs w:val="18"/>
                    </w:rPr>
                    <w:t xml:space="preserve"> KAYA, MD., Assist. Prof. </w:t>
                  </w:r>
                  <w:proofErr w:type="spellStart"/>
                  <w:r>
                    <w:rPr>
                      <w:color w:val="000000"/>
                      <w:sz w:val="18"/>
                      <w:szCs w:val="18"/>
                    </w:rPr>
                    <w:t>Maltepe</w:t>
                  </w:r>
                  <w:proofErr w:type="spellEnd"/>
                  <w:r>
                    <w:rPr>
                      <w:color w:val="000000"/>
                      <w:sz w:val="18"/>
                      <w:szCs w:val="18"/>
                    </w:rPr>
                    <w:t xml:space="preserve"> University, Faculty of Medicine </w:t>
                  </w:r>
                </w:p>
                <w:p w:rsidR="007236B6" w:rsidRDefault="00A151F4">
                  <w:pPr>
                    <w:pBdr>
                      <w:top w:val="nil"/>
                      <w:left w:val="nil"/>
                      <w:bottom w:val="nil"/>
                      <w:right w:val="nil"/>
                      <w:between w:val="nil"/>
                    </w:pBdr>
                    <w:ind w:left="180" w:right="252"/>
                    <w:jc w:val="center"/>
                    <w:rPr>
                      <w:color w:val="000000"/>
                      <w:sz w:val="18"/>
                      <w:szCs w:val="18"/>
                    </w:rPr>
                  </w:pPr>
                  <w:hyperlink r:id="rId15">
                    <w:r>
                      <w:rPr>
                        <w:color w:val="0000FF"/>
                        <w:sz w:val="18"/>
                        <w:szCs w:val="18"/>
                        <w:u w:val="single"/>
                      </w:rPr>
                      <w:t>fatihonerkaya1@gmail.com</w:t>
                    </w:r>
                  </w:hyperlink>
                  <w:r>
                    <w:rPr>
                      <w:color w:val="000000"/>
                      <w:sz w:val="18"/>
                      <w:szCs w:val="18"/>
                    </w:rPr>
                    <w:t xml:space="preserve"> Phone (</w:t>
                  </w:r>
                  <w:proofErr w:type="spellStart"/>
                  <w:r>
                    <w:rPr>
                      <w:color w:val="000000"/>
                      <w:sz w:val="18"/>
                      <w:szCs w:val="18"/>
                    </w:rPr>
                    <w:t>ext</w:t>
                  </w:r>
                  <w:proofErr w:type="spellEnd"/>
                  <w:r>
                    <w:rPr>
                      <w:color w:val="000000"/>
                      <w:sz w:val="18"/>
                      <w:szCs w:val="18"/>
                    </w:rPr>
                    <w:t>): 2125</w:t>
                  </w:r>
                </w:p>
                <w:p w:rsidR="007236B6" w:rsidRDefault="00A151F4">
                  <w:pPr>
                    <w:pBdr>
                      <w:top w:val="nil"/>
                      <w:left w:val="nil"/>
                      <w:bottom w:val="nil"/>
                      <w:right w:val="nil"/>
                      <w:between w:val="nil"/>
                    </w:pBdr>
                    <w:ind w:left="180" w:right="252"/>
                    <w:jc w:val="center"/>
                    <w:rPr>
                      <w:color w:val="000000"/>
                      <w:sz w:val="18"/>
                      <w:szCs w:val="18"/>
                    </w:rPr>
                  </w:pPr>
                  <w:r>
                    <w:rPr>
                      <w:b/>
                      <w:color w:val="000000"/>
                      <w:sz w:val="18"/>
                      <w:szCs w:val="18"/>
                    </w:rPr>
                    <w:t xml:space="preserve">Office hours: </w:t>
                  </w:r>
                  <w:r>
                    <w:rPr>
                      <w:color w:val="000000"/>
                      <w:sz w:val="18"/>
                      <w:szCs w:val="18"/>
                    </w:rPr>
                    <w:t>Wednesday:10:00-11:00</w:t>
                  </w:r>
                </w:p>
                <w:p w:rsidR="007236B6" w:rsidRDefault="007236B6">
                  <w:pPr>
                    <w:pBdr>
                      <w:top w:val="nil"/>
                      <w:left w:val="nil"/>
                      <w:bottom w:val="nil"/>
                      <w:right w:val="nil"/>
                      <w:between w:val="nil"/>
                    </w:pBdr>
                    <w:ind w:left="180" w:right="252"/>
                    <w:jc w:val="center"/>
                    <w:rPr>
                      <w:color w:val="000000"/>
                      <w:sz w:val="18"/>
                      <w:szCs w:val="18"/>
                    </w:rPr>
                  </w:pPr>
                </w:p>
                <w:p w:rsidR="007236B6" w:rsidRDefault="007236B6">
                  <w:pPr>
                    <w:pBdr>
                      <w:top w:val="nil"/>
                      <w:left w:val="nil"/>
                      <w:bottom w:val="nil"/>
                      <w:right w:val="nil"/>
                      <w:between w:val="nil"/>
                    </w:pBdr>
                    <w:ind w:left="180" w:right="252"/>
                    <w:jc w:val="center"/>
                    <w:rPr>
                      <w:color w:val="000000"/>
                      <w:sz w:val="18"/>
                      <w:szCs w:val="18"/>
                    </w:rPr>
                  </w:pPr>
                </w:p>
                <w:p w:rsidR="007236B6" w:rsidRDefault="007236B6">
                  <w:pPr>
                    <w:pBdr>
                      <w:top w:val="nil"/>
                      <w:left w:val="nil"/>
                      <w:bottom w:val="nil"/>
                      <w:right w:val="nil"/>
                      <w:between w:val="nil"/>
                    </w:pBdr>
                    <w:ind w:left="180" w:right="252"/>
                    <w:jc w:val="center"/>
                    <w:rPr>
                      <w:color w:val="000000"/>
                      <w:sz w:val="18"/>
                      <w:szCs w:val="18"/>
                    </w:rPr>
                  </w:pPr>
                </w:p>
                <w:p w:rsidR="007236B6" w:rsidRDefault="007236B6">
                  <w:pPr>
                    <w:pBdr>
                      <w:top w:val="nil"/>
                      <w:left w:val="nil"/>
                      <w:bottom w:val="nil"/>
                      <w:right w:val="nil"/>
                      <w:between w:val="nil"/>
                    </w:pBdr>
                    <w:ind w:left="180" w:right="252"/>
                    <w:jc w:val="center"/>
                    <w:rPr>
                      <w:color w:val="000000"/>
                      <w:sz w:val="18"/>
                      <w:szCs w:val="18"/>
                    </w:rPr>
                  </w:pPr>
                </w:p>
                <w:p w:rsidR="007236B6" w:rsidRDefault="00A151F4">
                  <w:pPr>
                    <w:pBdr>
                      <w:top w:val="nil"/>
                      <w:left w:val="nil"/>
                      <w:bottom w:val="nil"/>
                      <w:right w:val="nil"/>
                      <w:between w:val="nil"/>
                    </w:pBdr>
                    <w:ind w:left="180" w:right="252"/>
                    <w:jc w:val="center"/>
                    <w:rPr>
                      <w:color w:val="000000"/>
                      <w:sz w:val="18"/>
                      <w:szCs w:val="18"/>
                    </w:rPr>
                  </w:pPr>
                  <w:r>
                    <w:rPr>
                      <w:color w:val="000000"/>
                      <w:sz w:val="18"/>
                      <w:szCs w:val="18"/>
                    </w:rPr>
                    <w:t xml:space="preserve">Dr. </w:t>
                  </w:r>
                  <w:proofErr w:type="spellStart"/>
                  <w:r>
                    <w:rPr>
                      <w:color w:val="000000"/>
                      <w:sz w:val="18"/>
                      <w:szCs w:val="18"/>
                    </w:rPr>
                    <w:t>Eşref</w:t>
                  </w:r>
                  <w:proofErr w:type="spellEnd"/>
                  <w:r>
                    <w:rPr>
                      <w:color w:val="000000"/>
                      <w:sz w:val="18"/>
                      <w:szCs w:val="18"/>
                    </w:rPr>
                    <w:t xml:space="preserve"> ÖZER, MD., </w:t>
                  </w:r>
                  <w:proofErr w:type="spellStart"/>
                  <w:r>
                    <w:rPr>
                      <w:color w:val="000000"/>
                      <w:sz w:val="18"/>
                      <w:szCs w:val="18"/>
                    </w:rPr>
                    <w:t>Maltepe</w:t>
                  </w:r>
                  <w:proofErr w:type="spellEnd"/>
                  <w:r>
                    <w:rPr>
                      <w:color w:val="000000"/>
                      <w:sz w:val="18"/>
                      <w:szCs w:val="18"/>
                    </w:rPr>
                    <w:t xml:space="preserve"> University, Faculty of Medicine</w:t>
                  </w:r>
                </w:p>
                <w:p w:rsidR="007236B6" w:rsidRDefault="00A151F4">
                  <w:pPr>
                    <w:pBdr>
                      <w:top w:val="nil"/>
                      <w:left w:val="nil"/>
                      <w:bottom w:val="nil"/>
                      <w:right w:val="nil"/>
                      <w:between w:val="nil"/>
                    </w:pBdr>
                    <w:ind w:left="180" w:right="252"/>
                    <w:jc w:val="center"/>
                    <w:rPr>
                      <w:color w:val="000000"/>
                      <w:sz w:val="18"/>
                      <w:szCs w:val="18"/>
                    </w:rPr>
                  </w:pPr>
                  <w:hyperlink r:id="rId16">
                    <w:r>
                      <w:rPr>
                        <w:color w:val="0000FF"/>
                        <w:sz w:val="18"/>
                        <w:szCs w:val="18"/>
                        <w:u w:val="single"/>
                      </w:rPr>
                      <w:t>esrefozer@superonline.com</w:t>
                    </w:r>
                  </w:hyperlink>
                  <w:r>
                    <w:rPr>
                      <w:color w:val="000000"/>
                      <w:sz w:val="18"/>
                      <w:szCs w:val="18"/>
                    </w:rPr>
                    <w:t xml:space="preserve"> Phone (</w:t>
                  </w:r>
                  <w:proofErr w:type="spellStart"/>
                  <w:r>
                    <w:rPr>
                      <w:color w:val="000000"/>
                      <w:sz w:val="18"/>
                      <w:szCs w:val="18"/>
                    </w:rPr>
                    <w:t>ext</w:t>
                  </w:r>
                  <w:proofErr w:type="spellEnd"/>
                  <w:r>
                    <w:rPr>
                      <w:color w:val="000000"/>
                      <w:sz w:val="18"/>
                      <w:szCs w:val="18"/>
                    </w:rPr>
                    <w:t>): 2104</w:t>
                  </w:r>
                </w:p>
                <w:p w:rsidR="007236B6" w:rsidRDefault="00A151F4">
                  <w:pPr>
                    <w:pBdr>
                      <w:top w:val="nil"/>
                      <w:left w:val="nil"/>
                      <w:bottom w:val="nil"/>
                      <w:right w:val="nil"/>
                      <w:between w:val="nil"/>
                    </w:pBdr>
                    <w:ind w:left="180" w:right="252"/>
                    <w:jc w:val="center"/>
                    <w:rPr>
                      <w:color w:val="000000"/>
                      <w:sz w:val="18"/>
                      <w:szCs w:val="18"/>
                    </w:rPr>
                  </w:pPr>
                  <w:r>
                    <w:rPr>
                      <w:b/>
                      <w:color w:val="000000"/>
                      <w:sz w:val="18"/>
                      <w:szCs w:val="18"/>
                    </w:rPr>
                    <w:t>Office hours:</w:t>
                  </w:r>
                  <w:r>
                    <w:rPr>
                      <w:color w:val="000000"/>
                      <w:sz w:val="18"/>
                      <w:szCs w:val="18"/>
                    </w:rPr>
                    <w:t xml:space="preserve"> Monday 10  00-11 00</w:t>
                  </w:r>
                </w:p>
                <w:p w:rsidR="007236B6" w:rsidRDefault="007236B6">
                  <w:pPr>
                    <w:widowControl w:val="0"/>
                    <w:pBdr>
                      <w:top w:val="nil"/>
                      <w:left w:val="nil"/>
                      <w:bottom w:val="nil"/>
                      <w:right w:val="nil"/>
                      <w:between w:val="nil"/>
                    </w:pBdr>
                    <w:jc w:val="center"/>
                    <w:rPr>
                      <w:rFonts w:ascii="Times New Roman" w:eastAsia="Times New Roman" w:hAnsi="Times New Roman" w:cs="Times New Roman"/>
                      <w:color w:val="FF0000"/>
                      <w:sz w:val="18"/>
                      <w:szCs w:val="18"/>
                    </w:rPr>
                  </w:pPr>
                </w:p>
              </w:tc>
            </w:tr>
          </w:tbl>
          <w:p w:rsidR="007236B6" w:rsidRDefault="007236B6">
            <w:pPr>
              <w:widowControl w:val="0"/>
              <w:pBdr>
                <w:top w:val="nil"/>
                <w:left w:val="nil"/>
                <w:bottom w:val="nil"/>
                <w:right w:val="nil"/>
                <w:between w:val="nil"/>
              </w:pBdr>
              <w:jc w:val="center"/>
              <w:rPr>
                <w:rFonts w:ascii="Times New Roman" w:eastAsia="Times New Roman" w:hAnsi="Times New Roman" w:cs="Times New Roman"/>
                <w:b/>
                <w:sz w:val="18"/>
                <w:szCs w:val="18"/>
              </w:rPr>
            </w:pPr>
          </w:p>
        </w:tc>
      </w:tr>
    </w:tbl>
    <w:p w:rsidR="007236B6" w:rsidRDefault="007236B6">
      <w:pPr>
        <w:rPr>
          <w:b/>
        </w:rPr>
      </w:pPr>
    </w:p>
    <w:tbl>
      <w:tblPr>
        <w:tblStyle w:val="a3"/>
        <w:tblW w:w="9029"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7236B6">
        <w:trPr>
          <w:trHeight w:val="420"/>
          <w:jc w:val="center"/>
        </w:trPr>
        <w:tc>
          <w:tcPr>
            <w:tcW w:w="9029" w:type="dxa"/>
            <w:shd w:val="clear" w:color="auto" w:fill="D9D9D9"/>
            <w:tcMar>
              <w:top w:w="100" w:type="dxa"/>
              <w:left w:w="100" w:type="dxa"/>
              <w:bottom w:w="100" w:type="dxa"/>
              <w:right w:w="100" w:type="dxa"/>
            </w:tcMar>
            <w:vAlign w:val="center"/>
          </w:tcPr>
          <w:p w:rsidR="007236B6" w:rsidRDefault="00A151F4">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GENERAL OBJECTIVE AND CATEGORY OF THE COURSE</w:t>
            </w:r>
          </w:p>
        </w:tc>
      </w:tr>
      <w:tr w:rsidR="007236B6">
        <w:trPr>
          <w:trHeight w:val="380"/>
          <w:jc w:val="center"/>
        </w:trPr>
        <w:tc>
          <w:tcPr>
            <w:tcW w:w="9029" w:type="dxa"/>
            <w:shd w:val="clear" w:color="auto" w:fill="auto"/>
            <w:tcMar>
              <w:top w:w="100" w:type="dxa"/>
              <w:left w:w="100" w:type="dxa"/>
              <w:bottom w:w="100" w:type="dxa"/>
              <w:right w:w="100" w:type="dxa"/>
            </w:tcMar>
            <w:vAlign w:val="center"/>
          </w:tcPr>
          <w:p w:rsidR="007236B6" w:rsidRDefault="00A151F4">
            <w:pPr>
              <w:rPr>
                <w:sz w:val="20"/>
                <w:szCs w:val="20"/>
              </w:rPr>
            </w:pPr>
            <w:r>
              <w:rPr>
                <w:sz w:val="20"/>
                <w:szCs w:val="20"/>
              </w:rPr>
              <w:t xml:space="preserve">To give the main </w:t>
            </w:r>
            <w:proofErr w:type="spellStart"/>
            <w:r>
              <w:rPr>
                <w:sz w:val="20"/>
                <w:szCs w:val="20"/>
              </w:rPr>
              <w:t>theorical</w:t>
            </w:r>
            <w:proofErr w:type="spellEnd"/>
            <w:r>
              <w:rPr>
                <w:sz w:val="20"/>
                <w:szCs w:val="20"/>
              </w:rPr>
              <w:t xml:space="preserve"> and the practical principles of internal medicine. To give the way of the combine the findings of the patients with the basic </w:t>
            </w:r>
            <w:proofErr w:type="spellStart"/>
            <w:r>
              <w:rPr>
                <w:sz w:val="20"/>
                <w:szCs w:val="20"/>
              </w:rPr>
              <w:t>theorical</w:t>
            </w:r>
            <w:proofErr w:type="spellEnd"/>
            <w:r>
              <w:rPr>
                <w:sz w:val="20"/>
                <w:szCs w:val="20"/>
              </w:rPr>
              <w:t xml:space="preserve"> information.   </w:t>
            </w:r>
          </w:p>
          <w:p w:rsidR="007236B6" w:rsidRDefault="007236B6">
            <w:pPr>
              <w:widowControl w:val="0"/>
              <w:jc w:val="center"/>
              <w:rPr>
                <w:rFonts w:ascii="Times New Roman" w:eastAsia="Times New Roman" w:hAnsi="Times New Roman" w:cs="Times New Roman"/>
                <w:b/>
                <w:sz w:val="18"/>
                <w:szCs w:val="18"/>
              </w:rPr>
            </w:pPr>
          </w:p>
          <w:p w:rsidR="007236B6" w:rsidRDefault="007236B6">
            <w:pPr>
              <w:widowControl w:val="0"/>
              <w:jc w:val="center"/>
              <w:rPr>
                <w:rFonts w:ascii="Times New Roman" w:eastAsia="Times New Roman" w:hAnsi="Times New Roman" w:cs="Times New Roman"/>
                <w:sz w:val="18"/>
                <w:szCs w:val="18"/>
              </w:rPr>
            </w:pPr>
          </w:p>
          <w:tbl>
            <w:tblPr>
              <w:tblStyle w:val="a4"/>
              <w:tblW w:w="4815"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3826"/>
              <w:gridCol w:w="989"/>
            </w:tblGrid>
            <w:tr w:rsidR="007236B6">
              <w:trPr>
                <w:trHeight w:val="340"/>
                <w:jc w:val="center"/>
              </w:trPr>
              <w:tc>
                <w:tcPr>
                  <w:tcW w:w="4815" w:type="dxa"/>
                  <w:gridSpan w:val="2"/>
                  <w:shd w:val="clear" w:color="auto" w:fill="auto"/>
                  <w:tcMar>
                    <w:top w:w="100" w:type="dxa"/>
                    <w:left w:w="100" w:type="dxa"/>
                    <w:bottom w:w="100" w:type="dxa"/>
                    <w:right w:w="100" w:type="dxa"/>
                  </w:tcMar>
                </w:tcPr>
                <w:p w:rsidR="007236B6" w:rsidRDefault="00A151F4">
                  <w:pPr>
                    <w:widowControl w:val="0"/>
                    <w:pBdr>
                      <w:top w:val="nil"/>
                      <w:left w:val="nil"/>
                      <w:bottom w:val="nil"/>
                      <w:right w:val="nil"/>
                      <w:between w:val="nil"/>
                    </w:pBd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COURSE CATEGORY</w:t>
                  </w:r>
                </w:p>
              </w:tc>
            </w:tr>
            <w:tr w:rsidR="007236B6">
              <w:trPr>
                <w:jc w:val="center"/>
              </w:trPr>
              <w:tc>
                <w:tcPr>
                  <w:tcW w:w="3826" w:type="dxa"/>
                  <w:shd w:val="clear" w:color="auto" w:fill="auto"/>
                  <w:tcMar>
                    <w:top w:w="100" w:type="dxa"/>
                    <w:left w:w="100" w:type="dxa"/>
                    <w:bottom w:w="100" w:type="dxa"/>
                    <w:right w:w="100" w:type="dxa"/>
                  </w:tcMar>
                </w:tcPr>
                <w:p w:rsidR="007236B6" w:rsidRDefault="00A151F4">
                  <w:pPr>
                    <w:widowControl w:val="0"/>
                    <w:numPr>
                      <w:ilvl w:val="0"/>
                      <w:numId w:val="2"/>
                    </w:numPr>
                    <w:rPr>
                      <w:rFonts w:ascii="Times New Roman" w:eastAsia="Times New Roman" w:hAnsi="Times New Roman" w:cs="Times New Roman"/>
                      <w:sz w:val="18"/>
                      <w:szCs w:val="18"/>
                    </w:rPr>
                  </w:pPr>
                  <w:r>
                    <w:rPr>
                      <w:rFonts w:ascii="Times New Roman" w:eastAsia="Times New Roman" w:hAnsi="Times New Roman" w:cs="Times New Roman"/>
                      <w:sz w:val="18"/>
                      <w:szCs w:val="18"/>
                    </w:rPr>
                    <w:t>Basic vocational course</w:t>
                  </w:r>
                </w:p>
              </w:tc>
              <w:tc>
                <w:tcPr>
                  <w:tcW w:w="989" w:type="dxa"/>
                  <w:shd w:val="clear" w:color="auto" w:fill="auto"/>
                  <w:tcMar>
                    <w:top w:w="100" w:type="dxa"/>
                    <w:left w:w="100" w:type="dxa"/>
                    <w:bottom w:w="100" w:type="dxa"/>
                    <w:right w:w="100" w:type="dxa"/>
                  </w:tcMar>
                </w:tcPr>
                <w:p w:rsidR="007236B6" w:rsidRDefault="00A151F4">
                  <w:pPr>
                    <w:widowControl w:val="0"/>
                    <w:pBdr>
                      <w:top w:val="nil"/>
                      <w:left w:val="nil"/>
                      <w:bottom w:val="nil"/>
                      <w:right w:val="nil"/>
                      <w:between w:val="nil"/>
                    </w:pBd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x</w:t>
                  </w:r>
                </w:p>
              </w:tc>
            </w:tr>
            <w:tr w:rsidR="007236B6">
              <w:trPr>
                <w:jc w:val="center"/>
              </w:trPr>
              <w:tc>
                <w:tcPr>
                  <w:tcW w:w="3826" w:type="dxa"/>
                  <w:shd w:val="clear" w:color="auto" w:fill="auto"/>
                  <w:tcMar>
                    <w:top w:w="100" w:type="dxa"/>
                    <w:left w:w="100" w:type="dxa"/>
                    <w:bottom w:w="100" w:type="dxa"/>
                    <w:right w:w="100" w:type="dxa"/>
                  </w:tcMar>
                </w:tcPr>
                <w:p w:rsidR="007236B6" w:rsidRDefault="00A151F4">
                  <w:pPr>
                    <w:widowControl w:val="0"/>
                    <w:numPr>
                      <w:ilvl w:val="0"/>
                      <w:numId w:val="2"/>
                    </w:numPr>
                    <w:rPr>
                      <w:rFonts w:ascii="Times New Roman" w:eastAsia="Times New Roman" w:hAnsi="Times New Roman" w:cs="Times New Roman"/>
                      <w:sz w:val="18"/>
                      <w:szCs w:val="18"/>
                    </w:rPr>
                  </w:pPr>
                  <w:r>
                    <w:rPr>
                      <w:rFonts w:ascii="Times New Roman" w:eastAsia="Times New Roman" w:hAnsi="Times New Roman" w:cs="Times New Roman"/>
                      <w:sz w:val="18"/>
                      <w:szCs w:val="18"/>
                    </w:rPr>
                    <w:t>Specialization / Field Course</w:t>
                  </w:r>
                </w:p>
              </w:tc>
              <w:tc>
                <w:tcPr>
                  <w:tcW w:w="989" w:type="dxa"/>
                  <w:shd w:val="clear" w:color="auto" w:fill="auto"/>
                  <w:tcMar>
                    <w:top w:w="100" w:type="dxa"/>
                    <w:left w:w="100" w:type="dxa"/>
                    <w:bottom w:w="100" w:type="dxa"/>
                    <w:right w:w="100" w:type="dxa"/>
                  </w:tcMar>
                </w:tcPr>
                <w:p w:rsidR="007236B6" w:rsidRDefault="007236B6">
                  <w:pPr>
                    <w:widowControl w:val="0"/>
                    <w:pBdr>
                      <w:top w:val="nil"/>
                      <w:left w:val="nil"/>
                      <w:bottom w:val="nil"/>
                      <w:right w:val="nil"/>
                      <w:between w:val="nil"/>
                    </w:pBdr>
                    <w:jc w:val="center"/>
                    <w:rPr>
                      <w:rFonts w:ascii="Times New Roman" w:eastAsia="Times New Roman" w:hAnsi="Times New Roman" w:cs="Times New Roman"/>
                      <w:b/>
                      <w:sz w:val="18"/>
                      <w:szCs w:val="18"/>
                    </w:rPr>
                  </w:pPr>
                </w:p>
              </w:tc>
            </w:tr>
            <w:tr w:rsidR="007236B6">
              <w:trPr>
                <w:jc w:val="center"/>
              </w:trPr>
              <w:tc>
                <w:tcPr>
                  <w:tcW w:w="3826" w:type="dxa"/>
                  <w:shd w:val="clear" w:color="auto" w:fill="auto"/>
                  <w:tcMar>
                    <w:top w:w="100" w:type="dxa"/>
                    <w:left w:w="100" w:type="dxa"/>
                    <w:bottom w:w="100" w:type="dxa"/>
                    <w:right w:w="100" w:type="dxa"/>
                  </w:tcMar>
                </w:tcPr>
                <w:p w:rsidR="007236B6" w:rsidRDefault="00A151F4">
                  <w:pPr>
                    <w:widowControl w:val="0"/>
                    <w:numPr>
                      <w:ilvl w:val="0"/>
                      <w:numId w:val="2"/>
                    </w:numPr>
                    <w:rPr>
                      <w:rFonts w:ascii="Times New Roman" w:eastAsia="Times New Roman" w:hAnsi="Times New Roman" w:cs="Times New Roman"/>
                      <w:sz w:val="18"/>
                      <w:szCs w:val="18"/>
                    </w:rPr>
                  </w:pPr>
                  <w:r>
                    <w:rPr>
                      <w:rFonts w:ascii="Times New Roman" w:eastAsia="Times New Roman" w:hAnsi="Times New Roman" w:cs="Times New Roman"/>
                      <w:sz w:val="18"/>
                      <w:szCs w:val="18"/>
                    </w:rPr>
                    <w:t>Support lectures</w:t>
                  </w:r>
                </w:p>
              </w:tc>
              <w:tc>
                <w:tcPr>
                  <w:tcW w:w="989" w:type="dxa"/>
                  <w:shd w:val="clear" w:color="auto" w:fill="auto"/>
                  <w:tcMar>
                    <w:top w:w="100" w:type="dxa"/>
                    <w:left w:w="100" w:type="dxa"/>
                    <w:bottom w:w="100" w:type="dxa"/>
                    <w:right w:w="100" w:type="dxa"/>
                  </w:tcMar>
                </w:tcPr>
                <w:p w:rsidR="007236B6" w:rsidRDefault="007236B6">
                  <w:pPr>
                    <w:widowControl w:val="0"/>
                    <w:pBdr>
                      <w:top w:val="nil"/>
                      <w:left w:val="nil"/>
                      <w:bottom w:val="nil"/>
                      <w:right w:val="nil"/>
                      <w:between w:val="nil"/>
                    </w:pBdr>
                    <w:jc w:val="center"/>
                    <w:rPr>
                      <w:rFonts w:ascii="Times New Roman" w:eastAsia="Times New Roman" w:hAnsi="Times New Roman" w:cs="Times New Roman"/>
                      <w:b/>
                      <w:sz w:val="18"/>
                      <w:szCs w:val="18"/>
                    </w:rPr>
                  </w:pPr>
                </w:p>
              </w:tc>
            </w:tr>
            <w:tr w:rsidR="007236B6">
              <w:trPr>
                <w:jc w:val="center"/>
              </w:trPr>
              <w:tc>
                <w:tcPr>
                  <w:tcW w:w="3826" w:type="dxa"/>
                  <w:shd w:val="clear" w:color="auto" w:fill="auto"/>
                  <w:tcMar>
                    <w:top w:w="100" w:type="dxa"/>
                    <w:left w:w="100" w:type="dxa"/>
                    <w:bottom w:w="100" w:type="dxa"/>
                    <w:right w:w="100" w:type="dxa"/>
                  </w:tcMar>
                </w:tcPr>
                <w:p w:rsidR="007236B6" w:rsidRDefault="00A151F4">
                  <w:pPr>
                    <w:widowControl w:val="0"/>
                    <w:numPr>
                      <w:ilvl w:val="0"/>
                      <w:numId w:val="2"/>
                    </w:numPr>
                    <w:rPr>
                      <w:rFonts w:ascii="Times New Roman" w:eastAsia="Times New Roman" w:hAnsi="Times New Roman" w:cs="Times New Roman"/>
                      <w:sz w:val="18"/>
                      <w:szCs w:val="18"/>
                    </w:rPr>
                  </w:pPr>
                  <w:r>
                    <w:rPr>
                      <w:rFonts w:ascii="Times New Roman" w:eastAsia="Times New Roman" w:hAnsi="Times New Roman" w:cs="Times New Roman"/>
                      <w:sz w:val="18"/>
                      <w:szCs w:val="18"/>
                    </w:rPr>
                    <w:t>Transferable skill courses</w:t>
                  </w:r>
                </w:p>
              </w:tc>
              <w:tc>
                <w:tcPr>
                  <w:tcW w:w="989" w:type="dxa"/>
                  <w:shd w:val="clear" w:color="auto" w:fill="auto"/>
                  <w:tcMar>
                    <w:top w:w="100" w:type="dxa"/>
                    <w:left w:w="100" w:type="dxa"/>
                    <w:bottom w:w="100" w:type="dxa"/>
                    <w:right w:w="100" w:type="dxa"/>
                  </w:tcMar>
                </w:tcPr>
                <w:p w:rsidR="007236B6" w:rsidRDefault="007236B6">
                  <w:pPr>
                    <w:widowControl w:val="0"/>
                    <w:pBdr>
                      <w:top w:val="nil"/>
                      <w:left w:val="nil"/>
                      <w:bottom w:val="nil"/>
                      <w:right w:val="nil"/>
                      <w:between w:val="nil"/>
                    </w:pBdr>
                    <w:jc w:val="center"/>
                    <w:rPr>
                      <w:rFonts w:ascii="Times New Roman" w:eastAsia="Times New Roman" w:hAnsi="Times New Roman" w:cs="Times New Roman"/>
                      <w:b/>
                      <w:sz w:val="18"/>
                      <w:szCs w:val="18"/>
                    </w:rPr>
                  </w:pPr>
                </w:p>
              </w:tc>
            </w:tr>
            <w:tr w:rsidR="007236B6">
              <w:trPr>
                <w:jc w:val="center"/>
              </w:trPr>
              <w:tc>
                <w:tcPr>
                  <w:tcW w:w="3826" w:type="dxa"/>
                  <w:shd w:val="clear" w:color="auto" w:fill="auto"/>
                  <w:tcMar>
                    <w:top w:w="100" w:type="dxa"/>
                    <w:left w:w="100" w:type="dxa"/>
                    <w:bottom w:w="100" w:type="dxa"/>
                    <w:right w:w="100" w:type="dxa"/>
                  </w:tcMar>
                </w:tcPr>
                <w:p w:rsidR="007236B6" w:rsidRDefault="00A151F4">
                  <w:pPr>
                    <w:widowControl w:val="0"/>
                    <w:numPr>
                      <w:ilvl w:val="0"/>
                      <w:numId w:val="2"/>
                    </w:numPr>
                    <w:rPr>
                      <w:rFonts w:ascii="Times New Roman" w:eastAsia="Times New Roman" w:hAnsi="Times New Roman" w:cs="Times New Roman"/>
                      <w:sz w:val="18"/>
                      <w:szCs w:val="18"/>
                    </w:rPr>
                  </w:pPr>
                  <w:r>
                    <w:rPr>
                      <w:rFonts w:ascii="Times New Roman" w:eastAsia="Times New Roman" w:hAnsi="Times New Roman" w:cs="Times New Roman"/>
                      <w:sz w:val="18"/>
                      <w:szCs w:val="18"/>
                    </w:rPr>
                    <w:t>Humanities, Communication and Management skill courses</w:t>
                  </w:r>
                </w:p>
              </w:tc>
              <w:tc>
                <w:tcPr>
                  <w:tcW w:w="989" w:type="dxa"/>
                  <w:shd w:val="clear" w:color="auto" w:fill="auto"/>
                  <w:tcMar>
                    <w:top w:w="100" w:type="dxa"/>
                    <w:left w:w="100" w:type="dxa"/>
                    <w:bottom w:w="100" w:type="dxa"/>
                    <w:right w:w="100" w:type="dxa"/>
                  </w:tcMar>
                </w:tcPr>
                <w:p w:rsidR="007236B6" w:rsidRDefault="007236B6">
                  <w:pPr>
                    <w:widowControl w:val="0"/>
                    <w:pBdr>
                      <w:top w:val="nil"/>
                      <w:left w:val="nil"/>
                      <w:bottom w:val="nil"/>
                      <w:right w:val="nil"/>
                      <w:between w:val="nil"/>
                    </w:pBdr>
                    <w:jc w:val="center"/>
                    <w:rPr>
                      <w:rFonts w:ascii="Times New Roman" w:eastAsia="Times New Roman" w:hAnsi="Times New Roman" w:cs="Times New Roman"/>
                      <w:b/>
                      <w:sz w:val="18"/>
                      <w:szCs w:val="18"/>
                    </w:rPr>
                  </w:pPr>
                </w:p>
              </w:tc>
            </w:tr>
          </w:tbl>
          <w:p w:rsidR="007236B6" w:rsidRDefault="007236B6">
            <w:pPr>
              <w:widowControl w:val="0"/>
              <w:jc w:val="center"/>
              <w:rPr>
                <w:rFonts w:ascii="Times New Roman" w:eastAsia="Times New Roman" w:hAnsi="Times New Roman" w:cs="Times New Roman"/>
                <w:sz w:val="18"/>
                <w:szCs w:val="18"/>
              </w:rPr>
            </w:pPr>
          </w:p>
        </w:tc>
      </w:tr>
    </w:tbl>
    <w:p w:rsidR="007236B6" w:rsidRDefault="007236B6">
      <w:pPr>
        <w:rPr>
          <w:b/>
        </w:rPr>
      </w:pPr>
    </w:p>
    <w:p w:rsidR="007236B6" w:rsidRDefault="007236B6">
      <w:pPr>
        <w:rPr>
          <w:b/>
        </w:rPr>
      </w:pPr>
    </w:p>
    <w:p w:rsidR="007236B6" w:rsidRDefault="007236B6">
      <w:pPr>
        <w:rPr>
          <w:b/>
        </w:rPr>
      </w:pPr>
    </w:p>
    <w:p w:rsidR="007236B6" w:rsidRDefault="007236B6">
      <w:pPr>
        <w:rPr>
          <w:b/>
        </w:rPr>
      </w:pPr>
    </w:p>
    <w:p w:rsidR="007236B6" w:rsidRDefault="007236B6">
      <w:pPr>
        <w:rPr>
          <w:b/>
        </w:rPr>
      </w:pPr>
    </w:p>
    <w:tbl>
      <w:tblPr>
        <w:tblStyle w:val="a5"/>
        <w:tblW w:w="9029"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7236B6">
        <w:trPr>
          <w:trHeight w:val="420"/>
          <w:jc w:val="center"/>
        </w:trPr>
        <w:tc>
          <w:tcPr>
            <w:tcW w:w="9029" w:type="dxa"/>
            <w:shd w:val="clear" w:color="auto" w:fill="D9D9D9"/>
            <w:tcMar>
              <w:top w:w="100" w:type="dxa"/>
              <w:left w:w="100" w:type="dxa"/>
              <w:bottom w:w="100" w:type="dxa"/>
              <w:right w:w="100" w:type="dxa"/>
            </w:tcMar>
            <w:vAlign w:val="center"/>
          </w:tcPr>
          <w:p w:rsidR="007236B6" w:rsidRDefault="00A151F4">
            <w:pPr>
              <w:widowControl w:val="0"/>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COURSE LEARNING OUTCOMES, SUB-SKILLS and COMPETENCIES</w:t>
            </w:r>
          </w:p>
        </w:tc>
      </w:tr>
      <w:tr w:rsidR="007236B6">
        <w:trPr>
          <w:trHeight w:val="380"/>
          <w:jc w:val="center"/>
        </w:trPr>
        <w:tc>
          <w:tcPr>
            <w:tcW w:w="9029" w:type="dxa"/>
            <w:shd w:val="clear" w:color="auto" w:fill="auto"/>
            <w:tcMar>
              <w:top w:w="100" w:type="dxa"/>
              <w:left w:w="100" w:type="dxa"/>
              <w:bottom w:w="100" w:type="dxa"/>
              <w:right w:w="100" w:type="dxa"/>
            </w:tcMar>
            <w:vAlign w:val="center"/>
          </w:tcPr>
          <w:p w:rsidR="007236B6" w:rsidRDefault="00A151F4">
            <w:pPr>
              <w:widowControl w:val="0"/>
              <w:rPr>
                <w:rFonts w:ascii="Times New Roman" w:eastAsia="Times New Roman" w:hAnsi="Times New Roman" w:cs="Times New Roman"/>
                <w:b/>
                <w:sz w:val="18"/>
                <w:szCs w:val="18"/>
              </w:rPr>
            </w:pPr>
            <w:r>
              <w:rPr>
                <w:rFonts w:ascii="Times New Roman" w:eastAsia="Times New Roman" w:hAnsi="Times New Roman" w:cs="Times New Roman"/>
                <w:b/>
                <w:sz w:val="18"/>
                <w:szCs w:val="18"/>
              </w:rPr>
              <w:lastRenderedPageBreak/>
              <w:t>Students completing this course;</w:t>
            </w:r>
          </w:p>
          <w:tbl>
            <w:tblPr>
              <w:tblStyle w:val="a6"/>
              <w:tblW w:w="8793"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865"/>
              <w:gridCol w:w="5706"/>
              <w:gridCol w:w="1229"/>
              <w:gridCol w:w="993"/>
            </w:tblGrid>
            <w:tr w:rsidR="007236B6">
              <w:trPr>
                <w:jc w:val="center"/>
              </w:trPr>
              <w:tc>
                <w:tcPr>
                  <w:tcW w:w="865"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center"/>
                </w:tcPr>
                <w:p w:rsidR="007236B6" w:rsidRDefault="00A151F4">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b/>
                      <w:sz w:val="18"/>
                      <w:szCs w:val="18"/>
                    </w:rPr>
                    <w:t>Sequence No.</w:t>
                  </w:r>
                </w:p>
              </w:tc>
              <w:tc>
                <w:tcPr>
                  <w:tcW w:w="5706" w:type="dxa"/>
                  <w:tcBorders>
                    <w:top w:val="single" w:sz="6" w:space="0" w:color="000000"/>
                    <w:left w:val="single" w:sz="6" w:space="0" w:color="CCCCCC"/>
                    <w:bottom w:val="single" w:sz="6" w:space="0" w:color="000000"/>
                    <w:right w:val="single" w:sz="6" w:space="0" w:color="000000"/>
                  </w:tcBorders>
                  <w:tcMar>
                    <w:top w:w="40" w:type="dxa"/>
                    <w:left w:w="40" w:type="dxa"/>
                    <w:bottom w:w="40" w:type="dxa"/>
                    <w:right w:w="40" w:type="dxa"/>
                  </w:tcMar>
                  <w:vAlign w:val="center"/>
                </w:tcPr>
                <w:p w:rsidR="007236B6" w:rsidRDefault="00A151F4">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b/>
                      <w:sz w:val="18"/>
                      <w:szCs w:val="18"/>
                    </w:rPr>
                    <w:t>Learning Output / Sub - Skills / Competencies</w:t>
                  </w:r>
                </w:p>
              </w:tc>
              <w:tc>
                <w:tcPr>
                  <w:tcW w:w="1229" w:type="dxa"/>
                  <w:tcBorders>
                    <w:top w:val="single" w:sz="6" w:space="0" w:color="000000"/>
                    <w:left w:val="single" w:sz="6" w:space="0" w:color="CCCCCC"/>
                    <w:bottom w:val="single" w:sz="6" w:space="0" w:color="000000"/>
                    <w:right w:val="single" w:sz="6" w:space="0" w:color="000000"/>
                  </w:tcBorders>
                  <w:tcMar>
                    <w:top w:w="40" w:type="dxa"/>
                    <w:left w:w="40" w:type="dxa"/>
                    <w:bottom w:w="40" w:type="dxa"/>
                    <w:right w:w="40" w:type="dxa"/>
                  </w:tcMar>
                  <w:vAlign w:val="center"/>
                </w:tcPr>
                <w:p w:rsidR="007236B6" w:rsidRDefault="00A151F4">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b/>
                      <w:sz w:val="18"/>
                      <w:szCs w:val="18"/>
                    </w:rPr>
                    <w:t>Education method</w:t>
                  </w:r>
                </w:p>
              </w:tc>
              <w:tc>
                <w:tcPr>
                  <w:tcW w:w="993" w:type="dxa"/>
                  <w:tcBorders>
                    <w:top w:val="single" w:sz="6" w:space="0" w:color="000000"/>
                    <w:left w:val="single" w:sz="6" w:space="0" w:color="CCCCCC"/>
                    <w:bottom w:val="single" w:sz="6" w:space="0" w:color="000000"/>
                    <w:right w:val="single" w:sz="6" w:space="0" w:color="000000"/>
                  </w:tcBorders>
                  <w:tcMar>
                    <w:top w:w="40" w:type="dxa"/>
                    <w:left w:w="40" w:type="dxa"/>
                    <w:bottom w:w="40" w:type="dxa"/>
                    <w:right w:w="40" w:type="dxa"/>
                  </w:tcMar>
                  <w:vAlign w:val="center"/>
                </w:tcPr>
                <w:p w:rsidR="007236B6" w:rsidRDefault="00A151F4">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b/>
                      <w:sz w:val="18"/>
                      <w:szCs w:val="18"/>
                    </w:rPr>
                    <w:t>MR Method</w:t>
                  </w:r>
                </w:p>
              </w:tc>
            </w:tr>
            <w:tr w:rsidR="007236B6">
              <w:trPr>
                <w:jc w:val="center"/>
              </w:trPr>
              <w:tc>
                <w:tcPr>
                  <w:tcW w:w="86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rsidR="007236B6" w:rsidRDefault="00A151F4">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1</w:t>
                  </w:r>
                </w:p>
              </w:tc>
              <w:tc>
                <w:tcPr>
                  <w:tcW w:w="570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7236B6" w:rsidRDefault="00A151F4">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Should be able learn the </w:t>
                  </w:r>
                  <w:proofErr w:type="spellStart"/>
                  <w:r>
                    <w:rPr>
                      <w:rFonts w:ascii="Times New Roman" w:eastAsia="Times New Roman" w:hAnsi="Times New Roman" w:cs="Times New Roman"/>
                      <w:sz w:val="18"/>
                      <w:szCs w:val="18"/>
                    </w:rPr>
                    <w:t>complainings</w:t>
                  </w:r>
                  <w:proofErr w:type="spellEnd"/>
                  <w:r>
                    <w:rPr>
                      <w:rFonts w:ascii="Times New Roman" w:eastAsia="Times New Roman" w:hAnsi="Times New Roman" w:cs="Times New Roman"/>
                      <w:sz w:val="18"/>
                      <w:szCs w:val="18"/>
                    </w:rPr>
                    <w:t xml:space="preserve"> and medical history of the patients</w:t>
                  </w:r>
                </w:p>
              </w:tc>
              <w:tc>
                <w:tcPr>
                  <w:tcW w:w="1229"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7236B6" w:rsidRDefault="00A151F4">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EY4, EY5</w:t>
                  </w:r>
                </w:p>
              </w:tc>
              <w:tc>
                <w:tcPr>
                  <w:tcW w:w="993"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7236B6" w:rsidRDefault="00A151F4">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ÖD7</w:t>
                  </w:r>
                </w:p>
              </w:tc>
            </w:tr>
            <w:tr w:rsidR="007236B6">
              <w:trPr>
                <w:jc w:val="center"/>
              </w:trPr>
              <w:tc>
                <w:tcPr>
                  <w:tcW w:w="86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rsidR="007236B6" w:rsidRDefault="00A151F4">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2</w:t>
                  </w:r>
                </w:p>
              </w:tc>
              <w:tc>
                <w:tcPr>
                  <w:tcW w:w="570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7236B6" w:rsidRDefault="00A151F4">
                  <w:pPr>
                    <w:rPr>
                      <w:rFonts w:ascii="Times New Roman" w:eastAsia="Times New Roman" w:hAnsi="Times New Roman" w:cs="Times New Roman"/>
                      <w:sz w:val="18"/>
                      <w:szCs w:val="18"/>
                    </w:rPr>
                  </w:pPr>
                  <w:r>
                    <w:rPr>
                      <w:rFonts w:ascii="Times New Roman" w:eastAsia="Times New Roman" w:hAnsi="Times New Roman" w:cs="Times New Roman"/>
                      <w:sz w:val="18"/>
                      <w:szCs w:val="18"/>
                    </w:rPr>
                    <w:t>Should know how to examine the patients in emergency</w:t>
                  </w:r>
                </w:p>
              </w:tc>
              <w:tc>
                <w:tcPr>
                  <w:tcW w:w="1229"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7236B6" w:rsidRDefault="00A151F4">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EY4, EY5</w:t>
                  </w:r>
                </w:p>
              </w:tc>
              <w:tc>
                <w:tcPr>
                  <w:tcW w:w="993"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7236B6" w:rsidRDefault="00A151F4">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ÖD7</w:t>
                  </w:r>
                </w:p>
              </w:tc>
            </w:tr>
            <w:tr w:rsidR="007236B6">
              <w:trPr>
                <w:jc w:val="center"/>
              </w:trPr>
              <w:tc>
                <w:tcPr>
                  <w:tcW w:w="86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rsidR="007236B6" w:rsidRDefault="00A151F4">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3</w:t>
                  </w:r>
                </w:p>
              </w:tc>
              <w:tc>
                <w:tcPr>
                  <w:tcW w:w="570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7236B6" w:rsidRDefault="00A151F4">
                  <w:pPr>
                    <w:rPr>
                      <w:rFonts w:ascii="Times New Roman" w:eastAsia="Times New Roman" w:hAnsi="Times New Roman" w:cs="Times New Roman"/>
                      <w:sz w:val="18"/>
                      <w:szCs w:val="18"/>
                    </w:rPr>
                  </w:pPr>
                  <w:r>
                    <w:rPr>
                      <w:rFonts w:ascii="Times New Roman" w:eastAsia="Times New Roman" w:hAnsi="Times New Roman" w:cs="Times New Roman"/>
                      <w:sz w:val="18"/>
                      <w:szCs w:val="18"/>
                    </w:rPr>
                    <w:t>Can diagnose and evaluate emergency Internal medicine patients</w:t>
                  </w:r>
                </w:p>
              </w:tc>
              <w:tc>
                <w:tcPr>
                  <w:tcW w:w="1229"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7236B6" w:rsidRDefault="00A151F4">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EY4, EY5</w:t>
                  </w:r>
                </w:p>
              </w:tc>
              <w:tc>
                <w:tcPr>
                  <w:tcW w:w="993"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7236B6" w:rsidRDefault="00A151F4">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ÖD7</w:t>
                  </w:r>
                </w:p>
              </w:tc>
            </w:tr>
            <w:tr w:rsidR="007236B6">
              <w:trPr>
                <w:jc w:val="center"/>
              </w:trPr>
              <w:tc>
                <w:tcPr>
                  <w:tcW w:w="86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rsidR="007236B6" w:rsidRDefault="00A151F4">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4</w:t>
                  </w:r>
                </w:p>
              </w:tc>
              <w:tc>
                <w:tcPr>
                  <w:tcW w:w="570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7236B6" w:rsidRDefault="00A151F4">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Be able to perform differential diagnosis of Internal medicine patients and first aid of these patients </w:t>
                  </w:r>
                  <w:proofErr w:type="gramStart"/>
                  <w:r>
                    <w:rPr>
                      <w:rFonts w:ascii="Times New Roman" w:eastAsia="Times New Roman" w:hAnsi="Times New Roman" w:cs="Times New Roman"/>
                      <w:sz w:val="18"/>
                      <w:szCs w:val="18"/>
                    </w:rPr>
                    <w:t>and also</w:t>
                  </w:r>
                  <w:proofErr w:type="gramEnd"/>
                  <w:r>
                    <w:rPr>
                      <w:rFonts w:ascii="Times New Roman" w:eastAsia="Times New Roman" w:hAnsi="Times New Roman" w:cs="Times New Roman"/>
                      <w:sz w:val="18"/>
                      <w:szCs w:val="18"/>
                    </w:rPr>
                    <w:t xml:space="preserve"> canalize to the related section.</w:t>
                  </w:r>
                </w:p>
              </w:tc>
              <w:tc>
                <w:tcPr>
                  <w:tcW w:w="1229"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7236B6" w:rsidRDefault="00A151F4">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EY4, EY5</w:t>
                  </w:r>
                </w:p>
              </w:tc>
              <w:tc>
                <w:tcPr>
                  <w:tcW w:w="993"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7236B6" w:rsidRDefault="00A151F4">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ÖD7</w:t>
                  </w:r>
                </w:p>
              </w:tc>
            </w:tr>
            <w:tr w:rsidR="007236B6">
              <w:trPr>
                <w:jc w:val="center"/>
              </w:trPr>
              <w:tc>
                <w:tcPr>
                  <w:tcW w:w="86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rsidR="007236B6" w:rsidRDefault="00A151F4">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5</w:t>
                  </w:r>
                </w:p>
              </w:tc>
              <w:tc>
                <w:tcPr>
                  <w:tcW w:w="570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7236B6" w:rsidRDefault="00A151F4">
                  <w:pPr>
                    <w:jc w:val="both"/>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Be able to perform first line treatment of the common Internal medicine diseases based on the direction of current guidelines in </w:t>
                  </w:r>
                  <w:proofErr w:type="spellStart"/>
                  <w:r>
                    <w:rPr>
                      <w:rFonts w:ascii="Times New Roman" w:eastAsia="Times New Roman" w:hAnsi="Times New Roman" w:cs="Times New Roman"/>
                      <w:sz w:val="18"/>
                      <w:szCs w:val="18"/>
                    </w:rPr>
                    <w:t>scienific</w:t>
                  </w:r>
                  <w:proofErr w:type="spellEnd"/>
                  <w:r>
                    <w:rPr>
                      <w:rFonts w:ascii="Times New Roman" w:eastAsia="Times New Roman" w:hAnsi="Times New Roman" w:cs="Times New Roman"/>
                      <w:sz w:val="18"/>
                      <w:szCs w:val="18"/>
                    </w:rPr>
                    <w:t xml:space="preserve"> way.</w:t>
                  </w:r>
                </w:p>
                <w:p w:rsidR="007236B6" w:rsidRDefault="007236B6">
                  <w:pPr>
                    <w:widowControl w:val="0"/>
                    <w:rPr>
                      <w:rFonts w:ascii="Times New Roman" w:eastAsia="Times New Roman" w:hAnsi="Times New Roman" w:cs="Times New Roman"/>
                      <w:sz w:val="18"/>
                      <w:szCs w:val="18"/>
                    </w:rPr>
                  </w:pPr>
                </w:p>
              </w:tc>
              <w:tc>
                <w:tcPr>
                  <w:tcW w:w="1229"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7236B6" w:rsidRDefault="00A151F4">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EY4, EY5</w:t>
                  </w:r>
                </w:p>
              </w:tc>
              <w:tc>
                <w:tcPr>
                  <w:tcW w:w="993"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7236B6" w:rsidRDefault="00A151F4">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ÖD7</w:t>
                  </w:r>
                </w:p>
              </w:tc>
            </w:tr>
          </w:tbl>
          <w:p w:rsidR="007236B6" w:rsidRDefault="007236B6">
            <w:pPr>
              <w:widowControl w:val="0"/>
              <w:jc w:val="center"/>
              <w:rPr>
                <w:b/>
                <w:sz w:val="18"/>
                <w:szCs w:val="18"/>
              </w:rPr>
            </w:pPr>
          </w:p>
        </w:tc>
      </w:tr>
    </w:tbl>
    <w:p w:rsidR="007236B6" w:rsidRDefault="007236B6">
      <w:pPr>
        <w:rPr>
          <w:b/>
        </w:rPr>
      </w:pPr>
    </w:p>
    <w:tbl>
      <w:tblPr>
        <w:tblStyle w:val="a7"/>
        <w:tblW w:w="9029"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7236B6">
        <w:trPr>
          <w:trHeight w:val="420"/>
          <w:jc w:val="center"/>
        </w:trPr>
        <w:tc>
          <w:tcPr>
            <w:tcW w:w="9029" w:type="dxa"/>
            <w:shd w:val="clear" w:color="auto" w:fill="D9D9D9"/>
            <w:tcMar>
              <w:top w:w="100" w:type="dxa"/>
              <w:left w:w="100" w:type="dxa"/>
              <w:bottom w:w="100" w:type="dxa"/>
              <w:right w:w="100" w:type="dxa"/>
            </w:tcMar>
            <w:vAlign w:val="center"/>
          </w:tcPr>
          <w:p w:rsidR="007236B6" w:rsidRDefault="00A151F4">
            <w:pPr>
              <w:widowControl w:val="0"/>
              <w:spacing w:line="240" w:lineRule="auto"/>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GENERAL COMPETENCIES:</w:t>
            </w:r>
          </w:p>
        </w:tc>
      </w:tr>
      <w:tr w:rsidR="007236B6">
        <w:trPr>
          <w:trHeight w:val="380"/>
          <w:jc w:val="center"/>
        </w:trPr>
        <w:tc>
          <w:tcPr>
            <w:tcW w:w="9029" w:type="dxa"/>
            <w:shd w:val="clear" w:color="auto" w:fill="auto"/>
            <w:tcMar>
              <w:top w:w="100" w:type="dxa"/>
              <w:left w:w="100" w:type="dxa"/>
              <w:bottom w:w="100" w:type="dxa"/>
              <w:right w:w="100" w:type="dxa"/>
            </w:tcMar>
            <w:vAlign w:val="center"/>
          </w:tcPr>
          <w:p w:rsidR="007236B6" w:rsidRDefault="00A151F4">
            <w:pPr>
              <w:numPr>
                <w:ilvl w:val="0"/>
                <w:numId w:val="1"/>
              </w:numPr>
              <w:spacing w:line="240" w:lineRule="auto"/>
              <w:jc w:val="both"/>
              <w:rPr>
                <w:b/>
                <w:sz w:val="20"/>
                <w:szCs w:val="20"/>
              </w:rPr>
            </w:pPr>
            <w:r>
              <w:rPr>
                <w:sz w:val="20"/>
                <w:szCs w:val="20"/>
              </w:rPr>
              <w:t>Productive</w:t>
            </w:r>
          </w:p>
          <w:p w:rsidR="007236B6" w:rsidRDefault="00A151F4">
            <w:pPr>
              <w:numPr>
                <w:ilvl w:val="0"/>
                <w:numId w:val="1"/>
              </w:numPr>
              <w:spacing w:line="240" w:lineRule="auto"/>
              <w:rPr>
                <w:sz w:val="20"/>
                <w:szCs w:val="20"/>
              </w:rPr>
            </w:pPr>
            <w:r>
              <w:rPr>
                <w:sz w:val="20"/>
                <w:szCs w:val="20"/>
              </w:rPr>
              <w:t>Rational</w:t>
            </w:r>
          </w:p>
          <w:p w:rsidR="007236B6" w:rsidRDefault="00A151F4">
            <w:pPr>
              <w:numPr>
                <w:ilvl w:val="0"/>
                <w:numId w:val="1"/>
              </w:numPr>
              <w:spacing w:line="240" w:lineRule="auto"/>
              <w:rPr>
                <w:sz w:val="20"/>
                <w:szCs w:val="20"/>
              </w:rPr>
            </w:pPr>
            <w:r>
              <w:rPr>
                <w:sz w:val="20"/>
                <w:szCs w:val="20"/>
              </w:rPr>
              <w:t>Creative</w:t>
            </w:r>
          </w:p>
          <w:p w:rsidR="007236B6" w:rsidRDefault="00A151F4">
            <w:pPr>
              <w:numPr>
                <w:ilvl w:val="0"/>
                <w:numId w:val="1"/>
              </w:numPr>
              <w:spacing w:line="240" w:lineRule="auto"/>
              <w:rPr>
                <w:sz w:val="20"/>
                <w:szCs w:val="20"/>
              </w:rPr>
            </w:pPr>
            <w:r>
              <w:rPr>
                <w:sz w:val="20"/>
                <w:szCs w:val="20"/>
              </w:rPr>
              <w:t>Ethical</w:t>
            </w:r>
          </w:p>
          <w:p w:rsidR="007236B6" w:rsidRDefault="00A151F4">
            <w:pPr>
              <w:numPr>
                <w:ilvl w:val="0"/>
                <w:numId w:val="1"/>
              </w:numPr>
              <w:spacing w:line="240" w:lineRule="auto"/>
              <w:rPr>
                <w:sz w:val="20"/>
                <w:szCs w:val="20"/>
              </w:rPr>
            </w:pPr>
            <w:r>
              <w:rPr>
                <w:sz w:val="20"/>
                <w:szCs w:val="20"/>
              </w:rPr>
              <w:t>Respectful to differences</w:t>
            </w:r>
          </w:p>
          <w:p w:rsidR="007236B6" w:rsidRDefault="00A151F4">
            <w:pPr>
              <w:numPr>
                <w:ilvl w:val="0"/>
                <w:numId w:val="1"/>
              </w:numPr>
              <w:spacing w:line="240" w:lineRule="auto"/>
              <w:rPr>
                <w:sz w:val="20"/>
                <w:szCs w:val="20"/>
              </w:rPr>
            </w:pPr>
            <w:r>
              <w:rPr>
                <w:sz w:val="20"/>
                <w:szCs w:val="20"/>
              </w:rPr>
              <w:t>Sensitive to social issues</w:t>
            </w:r>
          </w:p>
          <w:p w:rsidR="007236B6" w:rsidRDefault="00A151F4">
            <w:pPr>
              <w:numPr>
                <w:ilvl w:val="0"/>
                <w:numId w:val="1"/>
              </w:numPr>
              <w:spacing w:line="240" w:lineRule="auto"/>
              <w:rPr>
                <w:sz w:val="20"/>
                <w:szCs w:val="20"/>
              </w:rPr>
            </w:pPr>
            <w:r>
              <w:rPr>
                <w:sz w:val="20"/>
                <w:szCs w:val="20"/>
              </w:rPr>
              <w:t>able to use own language effectively</w:t>
            </w:r>
          </w:p>
          <w:p w:rsidR="007236B6" w:rsidRDefault="00A151F4">
            <w:pPr>
              <w:numPr>
                <w:ilvl w:val="0"/>
                <w:numId w:val="1"/>
              </w:numPr>
              <w:spacing w:line="240" w:lineRule="auto"/>
              <w:rPr>
                <w:sz w:val="20"/>
                <w:szCs w:val="20"/>
              </w:rPr>
            </w:pPr>
            <w:r>
              <w:rPr>
                <w:sz w:val="20"/>
                <w:szCs w:val="20"/>
              </w:rPr>
              <w:t>Sensitive to environment</w:t>
            </w:r>
          </w:p>
          <w:p w:rsidR="007236B6" w:rsidRDefault="00A151F4">
            <w:pPr>
              <w:numPr>
                <w:ilvl w:val="0"/>
                <w:numId w:val="1"/>
              </w:numPr>
              <w:spacing w:line="240" w:lineRule="auto"/>
              <w:rPr>
                <w:sz w:val="20"/>
                <w:szCs w:val="20"/>
              </w:rPr>
            </w:pPr>
            <w:r>
              <w:rPr>
                <w:sz w:val="20"/>
                <w:szCs w:val="20"/>
              </w:rPr>
              <w:t>Able to use a foreign language effectively</w:t>
            </w:r>
          </w:p>
          <w:p w:rsidR="007236B6" w:rsidRDefault="00A151F4">
            <w:pPr>
              <w:numPr>
                <w:ilvl w:val="0"/>
                <w:numId w:val="1"/>
              </w:numPr>
              <w:spacing w:line="240" w:lineRule="auto"/>
              <w:rPr>
                <w:sz w:val="20"/>
                <w:szCs w:val="20"/>
              </w:rPr>
            </w:pPr>
            <w:r>
              <w:rPr>
                <w:sz w:val="20"/>
                <w:szCs w:val="20"/>
              </w:rPr>
              <w:t>Able to adapt to different social roles in various situations</w:t>
            </w:r>
          </w:p>
          <w:p w:rsidR="007236B6" w:rsidRDefault="00A151F4">
            <w:pPr>
              <w:numPr>
                <w:ilvl w:val="0"/>
                <w:numId w:val="1"/>
              </w:numPr>
              <w:spacing w:line="240" w:lineRule="auto"/>
              <w:rPr>
                <w:sz w:val="20"/>
                <w:szCs w:val="20"/>
              </w:rPr>
            </w:pPr>
            <w:r>
              <w:rPr>
                <w:sz w:val="20"/>
                <w:szCs w:val="20"/>
              </w:rPr>
              <w:t>Able to work as a team member</w:t>
            </w:r>
          </w:p>
          <w:p w:rsidR="007236B6" w:rsidRDefault="00A151F4">
            <w:pPr>
              <w:numPr>
                <w:ilvl w:val="0"/>
                <w:numId w:val="1"/>
              </w:numPr>
              <w:spacing w:line="240" w:lineRule="auto"/>
              <w:rPr>
                <w:sz w:val="20"/>
                <w:szCs w:val="20"/>
              </w:rPr>
            </w:pPr>
            <w:r>
              <w:rPr>
                <w:sz w:val="20"/>
                <w:szCs w:val="20"/>
              </w:rPr>
              <w:t>Able to use time effectively</w:t>
            </w:r>
          </w:p>
          <w:p w:rsidR="007236B6" w:rsidRDefault="00A151F4">
            <w:pPr>
              <w:numPr>
                <w:ilvl w:val="0"/>
                <w:numId w:val="1"/>
              </w:numPr>
              <w:spacing w:line="240" w:lineRule="auto"/>
              <w:rPr>
                <w:rFonts w:ascii="Times New Roman" w:eastAsia="Times New Roman" w:hAnsi="Times New Roman" w:cs="Times New Roman"/>
                <w:sz w:val="20"/>
                <w:szCs w:val="20"/>
              </w:rPr>
            </w:pPr>
            <w:r>
              <w:rPr>
                <w:sz w:val="20"/>
                <w:szCs w:val="20"/>
              </w:rPr>
              <w:t>Hav</w:t>
            </w:r>
            <w:r>
              <w:rPr>
                <w:sz w:val="20"/>
                <w:szCs w:val="20"/>
              </w:rPr>
              <w:t>ing a critical mind</w:t>
            </w:r>
          </w:p>
        </w:tc>
      </w:tr>
    </w:tbl>
    <w:p w:rsidR="007236B6" w:rsidRDefault="007236B6">
      <w:pPr>
        <w:rPr>
          <w:b/>
        </w:rPr>
      </w:pPr>
    </w:p>
    <w:p w:rsidR="007236B6" w:rsidRDefault="007236B6">
      <w:pPr>
        <w:rPr>
          <w:b/>
        </w:rPr>
      </w:pPr>
    </w:p>
    <w:tbl>
      <w:tblPr>
        <w:tblStyle w:val="a8"/>
        <w:tblW w:w="9029"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7236B6">
        <w:trPr>
          <w:trHeight w:val="420"/>
          <w:jc w:val="center"/>
        </w:trPr>
        <w:tc>
          <w:tcPr>
            <w:tcW w:w="9029" w:type="dxa"/>
            <w:shd w:val="clear" w:color="auto" w:fill="D9D9D9"/>
            <w:tcMar>
              <w:top w:w="100" w:type="dxa"/>
              <w:left w:w="100" w:type="dxa"/>
              <w:bottom w:w="100" w:type="dxa"/>
              <w:right w:w="100" w:type="dxa"/>
            </w:tcMar>
            <w:vAlign w:val="center"/>
          </w:tcPr>
          <w:p w:rsidR="007236B6" w:rsidRDefault="00A151F4">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COURSE CONTENTS</w:t>
            </w:r>
          </w:p>
        </w:tc>
      </w:tr>
      <w:tr w:rsidR="007236B6">
        <w:trPr>
          <w:trHeight w:val="380"/>
          <w:jc w:val="center"/>
        </w:trPr>
        <w:tc>
          <w:tcPr>
            <w:tcW w:w="9029" w:type="dxa"/>
            <w:shd w:val="clear" w:color="auto" w:fill="auto"/>
            <w:tcMar>
              <w:top w:w="100" w:type="dxa"/>
              <w:left w:w="100" w:type="dxa"/>
              <w:bottom w:w="100" w:type="dxa"/>
              <w:right w:w="100" w:type="dxa"/>
            </w:tcMar>
            <w:vAlign w:val="center"/>
          </w:tcPr>
          <w:p w:rsidR="007236B6" w:rsidRDefault="00A151F4">
            <w:pPr>
              <w:shd w:val="clear" w:color="auto" w:fill="FFFFFF"/>
              <w:rPr>
                <w:sz w:val="20"/>
                <w:szCs w:val="20"/>
              </w:rPr>
            </w:pPr>
            <w:r>
              <w:rPr>
                <w:sz w:val="20"/>
                <w:szCs w:val="20"/>
              </w:rPr>
              <w:t>To give the ability of filling the files of (history, physical examination</w:t>
            </w:r>
            <w:proofErr w:type="gramStart"/>
            <w:r>
              <w:rPr>
                <w:sz w:val="20"/>
                <w:szCs w:val="20"/>
              </w:rPr>
              <w:t>)  the</w:t>
            </w:r>
            <w:proofErr w:type="gramEnd"/>
            <w:r>
              <w:rPr>
                <w:sz w:val="20"/>
                <w:szCs w:val="20"/>
              </w:rPr>
              <w:t xml:space="preserve"> inpatients and outpatients. To give skills to prepare, daily monitoring of patients, data classification, making the differential diagnosis, diagnosis / differential diagnosis</w:t>
            </w:r>
            <w:r>
              <w:rPr>
                <w:sz w:val="20"/>
                <w:szCs w:val="20"/>
              </w:rPr>
              <w:t xml:space="preserve"> and conclusion for the evaluation and planning of initiatives. To gain the skills of the fundamental issues related to outpatient clinic and interventional medical applications (blood collection, urine, and nasogastric tube insertion, peripheral smear and</w:t>
            </w:r>
            <w:r>
              <w:rPr>
                <w:sz w:val="20"/>
                <w:szCs w:val="20"/>
              </w:rPr>
              <w:t xml:space="preserve"> urinary sediment, evaluation, ECG, withdrawal and making bandages, </w:t>
            </w:r>
            <w:proofErr w:type="gramStart"/>
            <w:r>
              <w:rPr>
                <w:sz w:val="20"/>
                <w:szCs w:val="20"/>
              </w:rPr>
              <w:t>suture-making</w:t>
            </w:r>
            <w:proofErr w:type="gramEnd"/>
            <w:r>
              <w:rPr>
                <w:sz w:val="20"/>
                <w:szCs w:val="20"/>
              </w:rPr>
              <w:t>, etc.). To gain the skill of the preparing and presenting seminars about the given the subject of any medical / scientific literature and resources on topics related to the a</w:t>
            </w:r>
            <w:r>
              <w:rPr>
                <w:sz w:val="20"/>
                <w:szCs w:val="20"/>
              </w:rPr>
              <w:t>ttainment.</w:t>
            </w:r>
          </w:p>
          <w:p w:rsidR="007236B6" w:rsidRDefault="007236B6">
            <w:pPr>
              <w:rPr>
                <w:rFonts w:ascii="Times New Roman" w:eastAsia="Times New Roman" w:hAnsi="Times New Roman" w:cs="Times New Roman"/>
                <w:b/>
                <w:sz w:val="18"/>
                <w:szCs w:val="18"/>
              </w:rPr>
            </w:pPr>
          </w:p>
        </w:tc>
      </w:tr>
    </w:tbl>
    <w:p w:rsidR="007236B6" w:rsidRDefault="007236B6">
      <w:pPr>
        <w:rPr>
          <w:b/>
        </w:rPr>
      </w:pPr>
    </w:p>
    <w:p w:rsidR="007236B6" w:rsidRDefault="007236B6">
      <w:pPr>
        <w:rPr>
          <w:b/>
        </w:rPr>
      </w:pPr>
    </w:p>
    <w:p w:rsidR="007236B6" w:rsidRDefault="007236B6">
      <w:pPr>
        <w:rPr>
          <w:b/>
        </w:rPr>
      </w:pPr>
    </w:p>
    <w:p w:rsidR="007236B6" w:rsidRDefault="007236B6">
      <w:pPr>
        <w:rPr>
          <w:b/>
        </w:rPr>
      </w:pPr>
    </w:p>
    <w:p w:rsidR="007236B6" w:rsidRDefault="007236B6">
      <w:pPr>
        <w:rPr>
          <w:b/>
        </w:rPr>
      </w:pPr>
    </w:p>
    <w:tbl>
      <w:tblPr>
        <w:tblStyle w:val="a9"/>
        <w:tblW w:w="9029"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7236B6">
        <w:trPr>
          <w:trHeight w:val="420"/>
          <w:jc w:val="center"/>
        </w:trPr>
        <w:tc>
          <w:tcPr>
            <w:tcW w:w="9029" w:type="dxa"/>
            <w:shd w:val="clear" w:color="auto" w:fill="D9D9D9"/>
            <w:tcMar>
              <w:top w:w="100" w:type="dxa"/>
              <w:left w:w="100" w:type="dxa"/>
              <w:bottom w:w="100" w:type="dxa"/>
              <w:right w:w="100" w:type="dxa"/>
            </w:tcMar>
            <w:vAlign w:val="center"/>
          </w:tcPr>
          <w:p w:rsidR="007236B6" w:rsidRDefault="00A151F4">
            <w:pPr>
              <w:widowControl w:val="0"/>
              <w:jc w:val="center"/>
              <w:rPr>
                <w:b/>
                <w:sz w:val="18"/>
                <w:szCs w:val="18"/>
              </w:rPr>
            </w:pPr>
            <w:r>
              <w:rPr>
                <w:b/>
                <w:sz w:val="18"/>
                <w:szCs w:val="18"/>
              </w:rPr>
              <w:t>COURSE TEXTBOOKS AND SUPPLEMENTARY READINGS</w:t>
            </w:r>
          </w:p>
        </w:tc>
      </w:tr>
      <w:tr w:rsidR="007236B6">
        <w:trPr>
          <w:trHeight w:val="1089"/>
          <w:jc w:val="center"/>
        </w:trPr>
        <w:tc>
          <w:tcPr>
            <w:tcW w:w="9029" w:type="dxa"/>
            <w:shd w:val="clear" w:color="auto" w:fill="auto"/>
            <w:tcMar>
              <w:top w:w="100" w:type="dxa"/>
              <w:left w:w="100" w:type="dxa"/>
              <w:bottom w:w="100" w:type="dxa"/>
              <w:right w:w="100" w:type="dxa"/>
            </w:tcMar>
            <w:vAlign w:val="center"/>
          </w:tcPr>
          <w:p w:rsidR="007236B6" w:rsidRDefault="00A151F4">
            <w:pPr>
              <w:widowControl w:val="0"/>
              <w:rPr>
                <w:b/>
                <w:sz w:val="18"/>
                <w:szCs w:val="18"/>
              </w:rPr>
            </w:pPr>
            <w:r>
              <w:rPr>
                <w:b/>
                <w:sz w:val="18"/>
                <w:szCs w:val="18"/>
              </w:rPr>
              <w:lastRenderedPageBreak/>
              <w:t>Textbooks</w:t>
            </w:r>
          </w:p>
          <w:p w:rsidR="007236B6" w:rsidRDefault="00A151F4">
            <w:pPr>
              <w:rPr>
                <w:sz w:val="20"/>
                <w:szCs w:val="20"/>
              </w:rPr>
            </w:pPr>
            <w:r>
              <w:rPr>
                <w:sz w:val="20"/>
                <w:szCs w:val="20"/>
              </w:rPr>
              <w:t xml:space="preserve">Harrison’s Principles of </w:t>
            </w:r>
            <w:proofErr w:type="spellStart"/>
            <w:r>
              <w:rPr>
                <w:sz w:val="20"/>
                <w:szCs w:val="20"/>
              </w:rPr>
              <w:t>InternalMedicine</w:t>
            </w:r>
            <w:proofErr w:type="spellEnd"/>
            <w:r>
              <w:rPr>
                <w:sz w:val="20"/>
                <w:szCs w:val="20"/>
              </w:rPr>
              <w:t xml:space="preserve">. 17th Ed. </w:t>
            </w:r>
            <w:proofErr w:type="spellStart"/>
            <w:r>
              <w:rPr>
                <w:sz w:val="20"/>
                <w:szCs w:val="20"/>
              </w:rPr>
              <w:t>McGrawHill</w:t>
            </w:r>
            <w:proofErr w:type="spellEnd"/>
            <w:r>
              <w:rPr>
                <w:sz w:val="20"/>
                <w:szCs w:val="20"/>
              </w:rPr>
              <w:t>. 2008</w:t>
            </w:r>
          </w:p>
          <w:p w:rsidR="007236B6" w:rsidRDefault="00A151F4">
            <w:pPr>
              <w:rPr>
                <w:sz w:val="20"/>
                <w:szCs w:val="20"/>
              </w:rPr>
            </w:pPr>
            <w:proofErr w:type="spellStart"/>
            <w:r>
              <w:rPr>
                <w:sz w:val="20"/>
                <w:szCs w:val="20"/>
              </w:rPr>
              <w:t>Sleisenger</w:t>
            </w:r>
            <w:proofErr w:type="spellEnd"/>
            <w:r>
              <w:rPr>
                <w:sz w:val="20"/>
                <w:szCs w:val="20"/>
              </w:rPr>
              <w:t xml:space="preserve"> </w:t>
            </w:r>
            <w:proofErr w:type="spellStart"/>
            <w:r>
              <w:rPr>
                <w:sz w:val="20"/>
                <w:szCs w:val="20"/>
              </w:rPr>
              <w:t>andFordtran’sGastrointestinalandLiverDisease</w:t>
            </w:r>
            <w:proofErr w:type="spellEnd"/>
            <w:r>
              <w:rPr>
                <w:sz w:val="20"/>
                <w:szCs w:val="20"/>
              </w:rPr>
              <w:t>. 9th Ed. Saunders. 2010</w:t>
            </w:r>
          </w:p>
          <w:p w:rsidR="007236B6" w:rsidRDefault="00A151F4">
            <w:pPr>
              <w:rPr>
                <w:sz w:val="20"/>
                <w:szCs w:val="20"/>
              </w:rPr>
            </w:pPr>
            <w:r>
              <w:rPr>
                <w:sz w:val="20"/>
                <w:szCs w:val="20"/>
              </w:rPr>
              <w:t xml:space="preserve">Rheumatology, </w:t>
            </w:r>
            <w:proofErr w:type="spellStart"/>
            <w:r>
              <w:rPr>
                <w:sz w:val="20"/>
                <w:szCs w:val="20"/>
              </w:rPr>
              <w:t>Hochber</w:t>
            </w:r>
            <w:proofErr w:type="spellEnd"/>
            <w:r>
              <w:rPr>
                <w:sz w:val="20"/>
                <w:szCs w:val="20"/>
              </w:rPr>
              <w:t xml:space="preserve">, </w:t>
            </w:r>
            <w:proofErr w:type="spellStart"/>
            <w:r>
              <w:rPr>
                <w:sz w:val="20"/>
                <w:szCs w:val="20"/>
              </w:rPr>
              <w:t>Silman</w:t>
            </w:r>
            <w:proofErr w:type="spellEnd"/>
            <w:r>
              <w:rPr>
                <w:sz w:val="20"/>
                <w:szCs w:val="20"/>
              </w:rPr>
              <w:t xml:space="preserve">, </w:t>
            </w:r>
            <w:proofErr w:type="spellStart"/>
            <w:r>
              <w:rPr>
                <w:sz w:val="20"/>
                <w:szCs w:val="20"/>
              </w:rPr>
              <w:t>Smolen</w:t>
            </w:r>
            <w:proofErr w:type="spellEnd"/>
            <w:r>
              <w:rPr>
                <w:sz w:val="20"/>
                <w:szCs w:val="20"/>
              </w:rPr>
              <w:t xml:space="preserve">, </w:t>
            </w:r>
            <w:proofErr w:type="spellStart"/>
            <w:r>
              <w:rPr>
                <w:sz w:val="20"/>
                <w:szCs w:val="20"/>
              </w:rPr>
              <w:t>Weinblat</w:t>
            </w:r>
            <w:proofErr w:type="spellEnd"/>
            <w:r>
              <w:rPr>
                <w:sz w:val="20"/>
                <w:szCs w:val="20"/>
              </w:rPr>
              <w:t xml:space="preserve">, </w:t>
            </w:r>
            <w:proofErr w:type="spellStart"/>
            <w:r>
              <w:rPr>
                <w:sz w:val="20"/>
                <w:szCs w:val="20"/>
              </w:rPr>
              <w:t>Weismam</w:t>
            </w:r>
            <w:proofErr w:type="spellEnd"/>
            <w:r>
              <w:rPr>
                <w:sz w:val="20"/>
                <w:szCs w:val="20"/>
              </w:rPr>
              <w:t>, Mosby</w:t>
            </w:r>
          </w:p>
          <w:p w:rsidR="007236B6" w:rsidRDefault="00A151F4">
            <w:pPr>
              <w:ind w:right="-110"/>
              <w:jc w:val="both"/>
              <w:rPr>
                <w:sz w:val="20"/>
                <w:szCs w:val="20"/>
              </w:rPr>
            </w:pPr>
            <w:proofErr w:type="spellStart"/>
            <w:r>
              <w:rPr>
                <w:sz w:val="20"/>
                <w:szCs w:val="20"/>
              </w:rPr>
              <w:t>Arthritisandalliedconditions</w:t>
            </w:r>
            <w:proofErr w:type="spellEnd"/>
            <w:r>
              <w:rPr>
                <w:sz w:val="20"/>
                <w:szCs w:val="20"/>
              </w:rPr>
              <w:t xml:space="preserve">, </w:t>
            </w:r>
            <w:proofErr w:type="spellStart"/>
            <w:r>
              <w:rPr>
                <w:sz w:val="20"/>
                <w:szCs w:val="20"/>
              </w:rPr>
              <w:t>Koopman</w:t>
            </w:r>
            <w:proofErr w:type="spellEnd"/>
            <w:r>
              <w:rPr>
                <w:sz w:val="20"/>
                <w:szCs w:val="20"/>
              </w:rPr>
              <w:t>,  LWW</w:t>
            </w:r>
          </w:p>
          <w:p w:rsidR="007236B6" w:rsidRDefault="00A151F4">
            <w:pPr>
              <w:ind w:right="-110"/>
              <w:jc w:val="both"/>
              <w:rPr>
                <w:sz w:val="20"/>
                <w:szCs w:val="20"/>
              </w:rPr>
            </w:pPr>
            <w:proofErr w:type="spellStart"/>
            <w:r>
              <w:rPr>
                <w:sz w:val="20"/>
                <w:szCs w:val="20"/>
              </w:rPr>
              <w:t>Türk</w:t>
            </w:r>
            <w:proofErr w:type="spellEnd"/>
            <w:r>
              <w:rPr>
                <w:sz w:val="20"/>
                <w:szCs w:val="20"/>
              </w:rPr>
              <w:t xml:space="preserve"> </w:t>
            </w:r>
            <w:proofErr w:type="spellStart"/>
            <w:r>
              <w:rPr>
                <w:sz w:val="20"/>
                <w:szCs w:val="20"/>
              </w:rPr>
              <w:t>Nefroloji</w:t>
            </w:r>
            <w:proofErr w:type="spellEnd"/>
            <w:r>
              <w:rPr>
                <w:sz w:val="20"/>
                <w:szCs w:val="20"/>
              </w:rPr>
              <w:t xml:space="preserve"> </w:t>
            </w:r>
            <w:proofErr w:type="spellStart"/>
            <w:r>
              <w:rPr>
                <w:sz w:val="20"/>
                <w:szCs w:val="20"/>
              </w:rPr>
              <w:t>Derneği</w:t>
            </w:r>
            <w:proofErr w:type="spellEnd"/>
            <w:r>
              <w:rPr>
                <w:sz w:val="20"/>
                <w:szCs w:val="20"/>
              </w:rPr>
              <w:t xml:space="preserve"> </w:t>
            </w:r>
            <w:proofErr w:type="spellStart"/>
            <w:r>
              <w:rPr>
                <w:sz w:val="20"/>
                <w:szCs w:val="20"/>
              </w:rPr>
              <w:t>Nefroloji</w:t>
            </w:r>
            <w:proofErr w:type="spellEnd"/>
            <w:r>
              <w:rPr>
                <w:sz w:val="20"/>
                <w:szCs w:val="20"/>
              </w:rPr>
              <w:t xml:space="preserve"> </w:t>
            </w:r>
            <w:proofErr w:type="spellStart"/>
            <w:r>
              <w:rPr>
                <w:sz w:val="20"/>
                <w:szCs w:val="20"/>
              </w:rPr>
              <w:t>kitabı-Editörler</w:t>
            </w:r>
            <w:proofErr w:type="spellEnd"/>
            <w:r>
              <w:rPr>
                <w:sz w:val="20"/>
                <w:szCs w:val="20"/>
              </w:rPr>
              <w:t xml:space="preserve">: Prof </w:t>
            </w:r>
            <w:proofErr w:type="spellStart"/>
            <w:r>
              <w:rPr>
                <w:sz w:val="20"/>
                <w:szCs w:val="20"/>
              </w:rPr>
              <w:t>Dr</w:t>
            </w:r>
            <w:proofErr w:type="spellEnd"/>
            <w:r>
              <w:rPr>
                <w:sz w:val="20"/>
                <w:szCs w:val="20"/>
              </w:rPr>
              <w:t xml:space="preserve"> </w:t>
            </w:r>
            <w:proofErr w:type="spellStart"/>
            <w:r>
              <w:rPr>
                <w:sz w:val="20"/>
                <w:szCs w:val="20"/>
              </w:rPr>
              <w:t>Özkan</w:t>
            </w:r>
            <w:proofErr w:type="spellEnd"/>
            <w:r>
              <w:rPr>
                <w:sz w:val="20"/>
                <w:szCs w:val="20"/>
              </w:rPr>
              <w:t xml:space="preserve"> </w:t>
            </w:r>
            <w:proofErr w:type="spellStart"/>
            <w:r>
              <w:rPr>
                <w:sz w:val="20"/>
                <w:szCs w:val="20"/>
              </w:rPr>
              <w:t>Güngör</w:t>
            </w:r>
            <w:proofErr w:type="spellEnd"/>
            <w:r>
              <w:rPr>
                <w:sz w:val="20"/>
                <w:szCs w:val="20"/>
              </w:rPr>
              <w:t xml:space="preserve"> </w:t>
            </w:r>
            <w:proofErr w:type="spellStart"/>
            <w:r>
              <w:rPr>
                <w:sz w:val="20"/>
                <w:szCs w:val="20"/>
              </w:rPr>
              <w:t>ve</w:t>
            </w:r>
            <w:proofErr w:type="spellEnd"/>
            <w:r>
              <w:rPr>
                <w:sz w:val="20"/>
                <w:szCs w:val="20"/>
              </w:rPr>
              <w:t xml:space="preserve"> </w:t>
            </w:r>
            <w:proofErr w:type="spellStart"/>
            <w:r>
              <w:rPr>
                <w:sz w:val="20"/>
                <w:szCs w:val="20"/>
              </w:rPr>
              <w:t>diğerleri</w:t>
            </w:r>
            <w:proofErr w:type="spellEnd"/>
            <w:r>
              <w:rPr>
                <w:sz w:val="20"/>
                <w:szCs w:val="20"/>
              </w:rPr>
              <w:t xml:space="preserve">. </w:t>
            </w:r>
            <w:proofErr w:type="spellStart"/>
            <w:r>
              <w:rPr>
                <w:sz w:val="20"/>
                <w:szCs w:val="20"/>
              </w:rPr>
              <w:t>Akademisyen</w:t>
            </w:r>
            <w:proofErr w:type="spellEnd"/>
            <w:r>
              <w:rPr>
                <w:sz w:val="20"/>
                <w:szCs w:val="20"/>
              </w:rPr>
              <w:t xml:space="preserve"> </w:t>
            </w:r>
            <w:proofErr w:type="spellStart"/>
            <w:r>
              <w:rPr>
                <w:sz w:val="20"/>
                <w:szCs w:val="20"/>
              </w:rPr>
              <w:t>kitabevi</w:t>
            </w:r>
            <w:proofErr w:type="spellEnd"/>
            <w:r>
              <w:rPr>
                <w:sz w:val="20"/>
                <w:szCs w:val="20"/>
              </w:rPr>
              <w:t xml:space="preserve"> A.Ş. Ankara 2021</w:t>
            </w:r>
          </w:p>
          <w:p w:rsidR="007236B6" w:rsidRDefault="007236B6">
            <w:pPr>
              <w:widowControl w:val="0"/>
              <w:rPr>
                <w:color w:val="FF0000"/>
                <w:sz w:val="14"/>
                <w:szCs w:val="14"/>
              </w:rPr>
            </w:pPr>
          </w:p>
          <w:p w:rsidR="007236B6" w:rsidRDefault="00A151F4">
            <w:pPr>
              <w:rPr>
                <w:sz w:val="20"/>
                <w:szCs w:val="20"/>
              </w:rPr>
            </w:pPr>
            <w:proofErr w:type="spellStart"/>
            <w:proofErr w:type="gramStart"/>
            <w:r>
              <w:rPr>
                <w:b/>
                <w:sz w:val="18"/>
                <w:szCs w:val="18"/>
              </w:rPr>
              <w:t>Supplemantary</w:t>
            </w:r>
            <w:proofErr w:type="spellEnd"/>
            <w:r>
              <w:rPr>
                <w:b/>
                <w:sz w:val="18"/>
                <w:szCs w:val="18"/>
              </w:rPr>
              <w:t xml:space="preserve">  Readings</w:t>
            </w:r>
            <w:proofErr w:type="gramEnd"/>
            <w:r>
              <w:rPr>
                <w:b/>
                <w:sz w:val="18"/>
                <w:szCs w:val="18"/>
              </w:rPr>
              <w:t xml:space="preserve"> </w:t>
            </w:r>
            <w:r>
              <w:rPr>
                <w:sz w:val="14"/>
                <w:szCs w:val="14"/>
              </w:rPr>
              <w:br/>
            </w:r>
            <w:proofErr w:type="spellStart"/>
            <w:r>
              <w:rPr>
                <w:sz w:val="20"/>
                <w:szCs w:val="20"/>
              </w:rPr>
              <w:t>Gastroenterohepatoloji</w:t>
            </w:r>
            <w:proofErr w:type="spellEnd"/>
            <w:r>
              <w:rPr>
                <w:sz w:val="20"/>
                <w:szCs w:val="20"/>
              </w:rPr>
              <w:t xml:space="preserve">. </w:t>
            </w:r>
            <w:proofErr w:type="spellStart"/>
            <w:r>
              <w:rPr>
                <w:sz w:val="20"/>
                <w:szCs w:val="20"/>
              </w:rPr>
              <w:t>Editör</w:t>
            </w:r>
            <w:proofErr w:type="spellEnd"/>
            <w:r>
              <w:rPr>
                <w:sz w:val="20"/>
                <w:szCs w:val="20"/>
              </w:rPr>
              <w:t xml:space="preserve">: </w:t>
            </w:r>
            <w:proofErr w:type="spellStart"/>
            <w:r>
              <w:rPr>
                <w:sz w:val="20"/>
                <w:szCs w:val="20"/>
              </w:rPr>
              <w:t>Atila</w:t>
            </w:r>
            <w:proofErr w:type="spellEnd"/>
            <w:r>
              <w:rPr>
                <w:sz w:val="20"/>
                <w:szCs w:val="20"/>
              </w:rPr>
              <w:t xml:space="preserve"> </w:t>
            </w:r>
            <w:proofErr w:type="spellStart"/>
            <w:r>
              <w:rPr>
                <w:sz w:val="20"/>
                <w:szCs w:val="20"/>
              </w:rPr>
              <w:t>Ökten</w:t>
            </w:r>
            <w:proofErr w:type="spellEnd"/>
            <w:r>
              <w:rPr>
                <w:sz w:val="20"/>
                <w:szCs w:val="20"/>
              </w:rPr>
              <w:t xml:space="preserve">. İstanbul </w:t>
            </w:r>
            <w:proofErr w:type="spellStart"/>
            <w:r>
              <w:rPr>
                <w:sz w:val="20"/>
                <w:szCs w:val="20"/>
              </w:rPr>
              <w:t>Üniversitesi</w:t>
            </w:r>
            <w:proofErr w:type="spellEnd"/>
            <w:r>
              <w:rPr>
                <w:sz w:val="20"/>
                <w:szCs w:val="20"/>
              </w:rPr>
              <w:t xml:space="preserve">, </w:t>
            </w:r>
            <w:proofErr w:type="spellStart"/>
            <w:r>
              <w:rPr>
                <w:sz w:val="20"/>
                <w:szCs w:val="20"/>
              </w:rPr>
              <w:t>Temel</w:t>
            </w:r>
            <w:proofErr w:type="spellEnd"/>
            <w:r>
              <w:rPr>
                <w:sz w:val="20"/>
                <w:szCs w:val="20"/>
              </w:rPr>
              <w:t xml:space="preserve"> </w:t>
            </w:r>
            <w:proofErr w:type="spellStart"/>
            <w:r>
              <w:rPr>
                <w:sz w:val="20"/>
                <w:szCs w:val="20"/>
              </w:rPr>
              <w:t>ve</w:t>
            </w:r>
            <w:proofErr w:type="spellEnd"/>
            <w:r>
              <w:rPr>
                <w:sz w:val="20"/>
                <w:szCs w:val="20"/>
              </w:rPr>
              <w:t xml:space="preserve"> </w:t>
            </w:r>
            <w:proofErr w:type="spellStart"/>
            <w:r>
              <w:rPr>
                <w:sz w:val="20"/>
                <w:szCs w:val="20"/>
              </w:rPr>
              <w:t>Klinik</w:t>
            </w:r>
            <w:proofErr w:type="spellEnd"/>
            <w:r>
              <w:rPr>
                <w:sz w:val="20"/>
                <w:szCs w:val="20"/>
              </w:rPr>
              <w:t xml:space="preserve"> </w:t>
            </w:r>
            <w:proofErr w:type="spellStart"/>
            <w:r>
              <w:rPr>
                <w:sz w:val="20"/>
                <w:szCs w:val="20"/>
              </w:rPr>
              <w:t>Bilimler</w:t>
            </w:r>
            <w:proofErr w:type="spellEnd"/>
            <w:r>
              <w:rPr>
                <w:sz w:val="20"/>
                <w:szCs w:val="20"/>
              </w:rPr>
              <w:t xml:space="preserve"> </w:t>
            </w:r>
            <w:proofErr w:type="spellStart"/>
            <w:r>
              <w:rPr>
                <w:sz w:val="20"/>
                <w:szCs w:val="20"/>
              </w:rPr>
              <w:t>Ders</w:t>
            </w:r>
            <w:proofErr w:type="spellEnd"/>
            <w:r>
              <w:rPr>
                <w:sz w:val="20"/>
                <w:szCs w:val="20"/>
              </w:rPr>
              <w:t xml:space="preserve"> </w:t>
            </w:r>
            <w:proofErr w:type="spellStart"/>
            <w:r>
              <w:rPr>
                <w:sz w:val="20"/>
                <w:szCs w:val="20"/>
              </w:rPr>
              <w:t>Kitapları</w:t>
            </w:r>
            <w:proofErr w:type="spellEnd"/>
            <w:r>
              <w:rPr>
                <w:sz w:val="20"/>
                <w:szCs w:val="20"/>
              </w:rPr>
              <w:t xml:space="preserve">. Nobel Tıp </w:t>
            </w:r>
            <w:proofErr w:type="spellStart"/>
            <w:r>
              <w:rPr>
                <w:sz w:val="20"/>
                <w:szCs w:val="20"/>
              </w:rPr>
              <w:t>Kitapevi</w:t>
            </w:r>
            <w:proofErr w:type="spellEnd"/>
            <w:r>
              <w:rPr>
                <w:sz w:val="20"/>
                <w:szCs w:val="20"/>
              </w:rPr>
              <w:t xml:space="preserve">. 2001. </w:t>
            </w:r>
          </w:p>
          <w:p w:rsidR="007236B6" w:rsidRDefault="00A151F4">
            <w:pPr>
              <w:ind w:right="-110"/>
              <w:jc w:val="both"/>
              <w:rPr>
                <w:b/>
                <w:sz w:val="20"/>
                <w:szCs w:val="20"/>
              </w:rPr>
            </w:pPr>
            <w:r>
              <w:rPr>
                <w:sz w:val="20"/>
                <w:szCs w:val="20"/>
              </w:rPr>
              <w:t xml:space="preserve">Primer on Kidney Disease. Editor: Arthur Greenberg MD. National Kidney Foundation. Saunders Elsevier, </w:t>
            </w:r>
            <w:proofErr w:type="spellStart"/>
            <w:r>
              <w:rPr>
                <w:sz w:val="20"/>
                <w:szCs w:val="20"/>
              </w:rPr>
              <w:t>Philedelphia</w:t>
            </w:r>
            <w:proofErr w:type="spellEnd"/>
            <w:r>
              <w:rPr>
                <w:sz w:val="20"/>
                <w:szCs w:val="20"/>
              </w:rPr>
              <w:t xml:space="preserve"> USA</w:t>
            </w:r>
            <w:r>
              <w:rPr>
                <w:sz w:val="20"/>
                <w:szCs w:val="20"/>
              </w:rPr>
              <w:t>.</w:t>
            </w:r>
          </w:p>
          <w:p w:rsidR="007236B6" w:rsidRDefault="007236B6">
            <w:pPr>
              <w:widowControl w:val="0"/>
              <w:rPr>
                <w:sz w:val="14"/>
                <w:szCs w:val="14"/>
              </w:rPr>
            </w:pPr>
          </w:p>
        </w:tc>
      </w:tr>
    </w:tbl>
    <w:p w:rsidR="007236B6" w:rsidRDefault="007236B6">
      <w:pPr>
        <w:rPr>
          <w:b/>
        </w:rPr>
      </w:pPr>
    </w:p>
    <w:p w:rsidR="007236B6" w:rsidRDefault="007236B6">
      <w:pPr>
        <w:rPr>
          <w:b/>
        </w:rPr>
      </w:pPr>
    </w:p>
    <w:p w:rsidR="007236B6" w:rsidRDefault="007236B6">
      <w:pPr>
        <w:rPr>
          <w:b/>
        </w:rPr>
      </w:pPr>
    </w:p>
    <w:tbl>
      <w:tblPr>
        <w:tblStyle w:val="aa"/>
        <w:tblW w:w="9029"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7236B6">
        <w:trPr>
          <w:trHeight w:val="420"/>
          <w:jc w:val="center"/>
        </w:trPr>
        <w:tc>
          <w:tcPr>
            <w:tcW w:w="9029" w:type="dxa"/>
            <w:shd w:val="clear" w:color="auto" w:fill="D9D9D9"/>
            <w:tcMar>
              <w:top w:w="100" w:type="dxa"/>
              <w:left w:w="100" w:type="dxa"/>
              <w:bottom w:w="100" w:type="dxa"/>
              <w:right w:w="100" w:type="dxa"/>
            </w:tcMar>
            <w:vAlign w:val="center"/>
          </w:tcPr>
          <w:p w:rsidR="007236B6" w:rsidRDefault="00A151F4">
            <w:pPr>
              <w:widowControl w:val="0"/>
              <w:jc w:val="center"/>
              <w:rPr>
                <w:b/>
                <w:sz w:val="18"/>
                <w:szCs w:val="18"/>
              </w:rPr>
            </w:pPr>
            <w:r>
              <w:rPr>
                <w:b/>
                <w:sz w:val="18"/>
                <w:szCs w:val="18"/>
              </w:rPr>
              <w:t>COURSE ASSESSMENT AND EVALUATION SYSTEM</w:t>
            </w:r>
          </w:p>
        </w:tc>
      </w:tr>
      <w:tr w:rsidR="007236B6">
        <w:trPr>
          <w:trHeight w:val="380"/>
          <w:jc w:val="center"/>
        </w:trPr>
        <w:tc>
          <w:tcPr>
            <w:tcW w:w="9029" w:type="dxa"/>
            <w:shd w:val="clear" w:color="auto" w:fill="auto"/>
            <w:tcMar>
              <w:top w:w="100" w:type="dxa"/>
              <w:left w:w="100" w:type="dxa"/>
              <w:bottom w:w="100" w:type="dxa"/>
              <w:right w:w="100" w:type="dxa"/>
            </w:tcMar>
            <w:vAlign w:val="center"/>
          </w:tcPr>
          <w:p w:rsidR="007236B6" w:rsidRDefault="007236B6">
            <w:pPr>
              <w:widowControl w:val="0"/>
              <w:pBdr>
                <w:top w:val="nil"/>
                <w:left w:val="nil"/>
                <w:bottom w:val="nil"/>
                <w:right w:val="nil"/>
                <w:between w:val="nil"/>
              </w:pBdr>
              <w:spacing w:line="276" w:lineRule="auto"/>
              <w:rPr>
                <w:b/>
                <w:sz w:val="18"/>
                <w:szCs w:val="18"/>
              </w:rPr>
            </w:pPr>
          </w:p>
          <w:tbl>
            <w:tblPr>
              <w:tblStyle w:val="ab"/>
              <w:tblW w:w="7371"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985"/>
              <w:gridCol w:w="1386"/>
            </w:tblGrid>
            <w:tr w:rsidR="007236B6">
              <w:trPr>
                <w:trHeight w:val="460"/>
                <w:jc w:val="center"/>
              </w:trPr>
              <w:tc>
                <w:tcPr>
                  <w:tcW w:w="5985" w:type="dxa"/>
                  <w:vAlign w:val="center"/>
                </w:tcPr>
                <w:p w:rsidR="007236B6" w:rsidRDefault="00A151F4">
                  <w:pPr>
                    <w:rPr>
                      <w:rFonts w:ascii="Times New Roman" w:eastAsia="Times New Roman" w:hAnsi="Times New Roman" w:cs="Times New Roman"/>
                      <w:b/>
                      <w:sz w:val="18"/>
                      <w:szCs w:val="18"/>
                    </w:rPr>
                  </w:pPr>
                  <w:r>
                    <w:rPr>
                      <w:rFonts w:ascii="Times New Roman" w:eastAsia="Times New Roman" w:hAnsi="Times New Roman" w:cs="Times New Roman"/>
                      <w:b/>
                      <w:sz w:val="18"/>
                      <w:szCs w:val="18"/>
                    </w:rPr>
                    <w:t>Studies during the year</w:t>
                  </w:r>
                </w:p>
              </w:tc>
              <w:tc>
                <w:tcPr>
                  <w:tcW w:w="1386" w:type="dxa"/>
                  <w:vAlign w:val="center"/>
                </w:tcPr>
                <w:p w:rsidR="007236B6" w:rsidRDefault="00A151F4">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Percent grade</w:t>
                  </w:r>
                </w:p>
              </w:tc>
            </w:tr>
            <w:tr w:rsidR="007236B6">
              <w:trPr>
                <w:jc w:val="center"/>
              </w:trPr>
              <w:tc>
                <w:tcPr>
                  <w:tcW w:w="5985" w:type="dxa"/>
                  <w:vAlign w:val="center"/>
                </w:tcPr>
                <w:p w:rsidR="007236B6" w:rsidRDefault="00A151F4">
                  <w:pPr>
                    <w:rPr>
                      <w:rFonts w:ascii="Times New Roman" w:eastAsia="Times New Roman" w:hAnsi="Times New Roman" w:cs="Times New Roman"/>
                      <w:b/>
                      <w:sz w:val="18"/>
                      <w:szCs w:val="18"/>
                    </w:rPr>
                  </w:pPr>
                  <w:r>
                    <w:rPr>
                      <w:rFonts w:ascii="Times New Roman" w:eastAsia="Times New Roman" w:hAnsi="Times New Roman" w:cs="Times New Roman"/>
                      <w:b/>
                      <w:sz w:val="18"/>
                      <w:szCs w:val="18"/>
                    </w:rPr>
                    <w:t xml:space="preserve">Clerkship Examination </w:t>
                  </w:r>
                </w:p>
              </w:tc>
              <w:tc>
                <w:tcPr>
                  <w:tcW w:w="1386" w:type="dxa"/>
                  <w:vAlign w:val="center"/>
                </w:tcPr>
                <w:p w:rsidR="007236B6" w:rsidRDefault="00A151F4">
                  <w:pPr>
                    <w:jc w:val="center"/>
                    <w:rPr>
                      <w:rFonts w:ascii="Times New Roman" w:eastAsia="Times New Roman" w:hAnsi="Times New Roman" w:cs="Times New Roman"/>
                      <w:sz w:val="18"/>
                      <w:szCs w:val="18"/>
                    </w:rPr>
                  </w:pPr>
                  <w:r>
                    <w:rPr>
                      <w:rFonts w:ascii="Times New Roman" w:eastAsia="Times New Roman" w:hAnsi="Times New Roman" w:cs="Times New Roman"/>
                      <w:b/>
                      <w:sz w:val="18"/>
                      <w:szCs w:val="18"/>
                    </w:rPr>
                    <w:t>%0</w:t>
                  </w:r>
                </w:p>
              </w:tc>
            </w:tr>
            <w:tr w:rsidR="007236B6">
              <w:trPr>
                <w:jc w:val="center"/>
              </w:trPr>
              <w:tc>
                <w:tcPr>
                  <w:tcW w:w="5985" w:type="dxa"/>
                  <w:vAlign w:val="center"/>
                </w:tcPr>
                <w:p w:rsidR="007236B6" w:rsidRDefault="00A151F4">
                  <w:pPr>
                    <w:rPr>
                      <w:rFonts w:ascii="Times New Roman" w:eastAsia="Times New Roman" w:hAnsi="Times New Roman" w:cs="Times New Roman"/>
                      <w:b/>
                      <w:sz w:val="18"/>
                      <w:szCs w:val="18"/>
                    </w:rPr>
                  </w:pPr>
                  <w:r>
                    <w:rPr>
                      <w:rFonts w:ascii="Times New Roman" w:eastAsia="Times New Roman" w:hAnsi="Times New Roman" w:cs="Times New Roman"/>
                      <w:b/>
                      <w:sz w:val="18"/>
                      <w:szCs w:val="18"/>
                    </w:rPr>
                    <w:t xml:space="preserve">Structured Oral Examination </w:t>
                  </w:r>
                </w:p>
              </w:tc>
              <w:tc>
                <w:tcPr>
                  <w:tcW w:w="1386" w:type="dxa"/>
                  <w:vAlign w:val="center"/>
                </w:tcPr>
                <w:p w:rsidR="007236B6" w:rsidRDefault="00A151F4">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%0</w:t>
                  </w:r>
                </w:p>
              </w:tc>
            </w:tr>
            <w:tr w:rsidR="007236B6">
              <w:trPr>
                <w:jc w:val="center"/>
              </w:trPr>
              <w:tc>
                <w:tcPr>
                  <w:tcW w:w="5985" w:type="dxa"/>
                  <w:vAlign w:val="center"/>
                </w:tcPr>
                <w:p w:rsidR="007236B6" w:rsidRDefault="00A151F4">
                  <w:pPr>
                    <w:rPr>
                      <w:rFonts w:ascii="Times New Roman" w:eastAsia="Times New Roman" w:hAnsi="Times New Roman" w:cs="Times New Roman"/>
                      <w:b/>
                      <w:sz w:val="18"/>
                      <w:szCs w:val="18"/>
                    </w:rPr>
                  </w:pPr>
                  <w:r>
                    <w:rPr>
                      <w:rFonts w:ascii="Times New Roman" w:eastAsia="Times New Roman" w:hAnsi="Times New Roman" w:cs="Times New Roman"/>
                      <w:b/>
                      <w:sz w:val="18"/>
                      <w:szCs w:val="18"/>
                    </w:rPr>
                    <w:t xml:space="preserve">ICE (Bed side </w:t>
                  </w:r>
                  <w:proofErr w:type="spellStart"/>
                  <w:r>
                    <w:rPr>
                      <w:rFonts w:ascii="Times New Roman" w:eastAsia="Times New Roman" w:hAnsi="Times New Roman" w:cs="Times New Roman"/>
                      <w:b/>
                      <w:sz w:val="18"/>
                      <w:szCs w:val="18"/>
                    </w:rPr>
                    <w:t>assesment</w:t>
                  </w:r>
                  <w:proofErr w:type="spellEnd"/>
                  <w:r>
                    <w:rPr>
                      <w:rFonts w:ascii="Times New Roman" w:eastAsia="Times New Roman" w:hAnsi="Times New Roman" w:cs="Times New Roman"/>
                      <w:b/>
                      <w:sz w:val="18"/>
                      <w:szCs w:val="18"/>
                    </w:rPr>
                    <w:t>)</w:t>
                  </w:r>
                </w:p>
              </w:tc>
              <w:tc>
                <w:tcPr>
                  <w:tcW w:w="1386" w:type="dxa"/>
                  <w:vAlign w:val="center"/>
                </w:tcPr>
                <w:p w:rsidR="007236B6" w:rsidRDefault="00A151F4">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%100</w:t>
                  </w:r>
                </w:p>
              </w:tc>
            </w:tr>
            <w:tr w:rsidR="007236B6">
              <w:trPr>
                <w:jc w:val="center"/>
              </w:trPr>
              <w:tc>
                <w:tcPr>
                  <w:tcW w:w="5985" w:type="dxa"/>
                  <w:vAlign w:val="center"/>
                </w:tcPr>
                <w:p w:rsidR="007236B6" w:rsidRDefault="00A151F4">
                  <w:pPr>
                    <w:rPr>
                      <w:rFonts w:ascii="Times New Roman" w:eastAsia="Times New Roman" w:hAnsi="Times New Roman" w:cs="Times New Roman"/>
                      <w:sz w:val="18"/>
                      <w:szCs w:val="18"/>
                    </w:rPr>
                  </w:pPr>
                  <w:r>
                    <w:rPr>
                      <w:rFonts w:ascii="Times New Roman" w:eastAsia="Times New Roman" w:hAnsi="Times New Roman" w:cs="Times New Roman"/>
                      <w:b/>
                      <w:sz w:val="18"/>
                      <w:szCs w:val="18"/>
                    </w:rPr>
                    <w:t>OSCE (Structured Subjective Clinical Examination)</w:t>
                  </w:r>
                </w:p>
              </w:tc>
              <w:tc>
                <w:tcPr>
                  <w:tcW w:w="1386" w:type="dxa"/>
                  <w:vAlign w:val="center"/>
                </w:tcPr>
                <w:p w:rsidR="007236B6" w:rsidRDefault="00A151F4">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%0</w:t>
                  </w:r>
                </w:p>
              </w:tc>
            </w:tr>
            <w:tr w:rsidR="007236B6">
              <w:trPr>
                <w:jc w:val="center"/>
              </w:trPr>
              <w:tc>
                <w:tcPr>
                  <w:tcW w:w="5985" w:type="dxa"/>
                  <w:vAlign w:val="center"/>
                </w:tcPr>
                <w:p w:rsidR="007236B6" w:rsidRDefault="00A151F4">
                  <w:pPr>
                    <w:rPr>
                      <w:rFonts w:ascii="Times New Roman" w:eastAsia="Times New Roman" w:hAnsi="Times New Roman" w:cs="Times New Roman"/>
                      <w:b/>
                      <w:sz w:val="18"/>
                      <w:szCs w:val="18"/>
                    </w:rPr>
                  </w:pPr>
                  <w:r>
                    <w:rPr>
                      <w:rFonts w:ascii="Times New Roman" w:eastAsia="Times New Roman" w:hAnsi="Times New Roman" w:cs="Times New Roman"/>
                      <w:b/>
                      <w:sz w:val="18"/>
                      <w:szCs w:val="18"/>
                    </w:rPr>
                    <w:t xml:space="preserve">Attendance </w:t>
                  </w:r>
                </w:p>
              </w:tc>
              <w:tc>
                <w:tcPr>
                  <w:tcW w:w="1386" w:type="dxa"/>
                  <w:vAlign w:val="center"/>
                </w:tcPr>
                <w:p w:rsidR="007236B6" w:rsidRDefault="00A151F4">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%0</w:t>
                  </w:r>
                </w:p>
              </w:tc>
            </w:tr>
            <w:tr w:rsidR="007236B6">
              <w:trPr>
                <w:jc w:val="center"/>
              </w:trPr>
              <w:tc>
                <w:tcPr>
                  <w:tcW w:w="5985" w:type="dxa"/>
                  <w:vAlign w:val="center"/>
                </w:tcPr>
                <w:p w:rsidR="007236B6" w:rsidRDefault="00A151F4">
                  <w:pPr>
                    <w:rPr>
                      <w:rFonts w:ascii="Times New Roman" w:eastAsia="Times New Roman" w:hAnsi="Times New Roman" w:cs="Times New Roman"/>
                      <w:sz w:val="18"/>
                      <w:szCs w:val="18"/>
                    </w:rPr>
                  </w:pPr>
                  <w:r>
                    <w:rPr>
                      <w:rFonts w:ascii="Times New Roman" w:eastAsia="Times New Roman" w:hAnsi="Times New Roman" w:cs="Times New Roman"/>
                      <w:b/>
                      <w:sz w:val="18"/>
                      <w:szCs w:val="18"/>
                    </w:rPr>
                    <w:t>Laboratory</w:t>
                  </w:r>
                </w:p>
              </w:tc>
              <w:tc>
                <w:tcPr>
                  <w:tcW w:w="1386" w:type="dxa"/>
                </w:tcPr>
                <w:p w:rsidR="007236B6" w:rsidRDefault="00A151F4">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%0</w:t>
                  </w:r>
                </w:p>
              </w:tc>
            </w:tr>
            <w:tr w:rsidR="007236B6">
              <w:trPr>
                <w:jc w:val="center"/>
              </w:trPr>
              <w:tc>
                <w:tcPr>
                  <w:tcW w:w="5985" w:type="dxa"/>
                  <w:vAlign w:val="center"/>
                </w:tcPr>
                <w:p w:rsidR="007236B6" w:rsidRDefault="00A151F4">
                  <w:pPr>
                    <w:rPr>
                      <w:rFonts w:ascii="Times New Roman" w:eastAsia="Times New Roman" w:hAnsi="Times New Roman" w:cs="Times New Roman"/>
                      <w:sz w:val="18"/>
                      <w:szCs w:val="18"/>
                    </w:rPr>
                  </w:pPr>
                  <w:r>
                    <w:rPr>
                      <w:rFonts w:ascii="Times New Roman" w:eastAsia="Times New Roman" w:hAnsi="Times New Roman" w:cs="Times New Roman"/>
                      <w:b/>
                      <w:sz w:val="18"/>
                      <w:szCs w:val="18"/>
                    </w:rPr>
                    <w:t>Clinical Practice</w:t>
                  </w:r>
                </w:p>
              </w:tc>
              <w:tc>
                <w:tcPr>
                  <w:tcW w:w="1386" w:type="dxa"/>
                </w:tcPr>
                <w:p w:rsidR="007236B6" w:rsidRDefault="00A151F4">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%0</w:t>
                  </w:r>
                </w:p>
              </w:tc>
            </w:tr>
            <w:tr w:rsidR="007236B6">
              <w:trPr>
                <w:jc w:val="center"/>
              </w:trPr>
              <w:tc>
                <w:tcPr>
                  <w:tcW w:w="5985" w:type="dxa"/>
                  <w:vAlign w:val="center"/>
                </w:tcPr>
                <w:p w:rsidR="007236B6" w:rsidRDefault="00A151F4">
                  <w:pPr>
                    <w:rPr>
                      <w:rFonts w:ascii="Times New Roman" w:eastAsia="Times New Roman" w:hAnsi="Times New Roman" w:cs="Times New Roman"/>
                      <w:sz w:val="18"/>
                      <w:szCs w:val="18"/>
                    </w:rPr>
                  </w:pPr>
                  <w:r>
                    <w:rPr>
                      <w:rFonts w:ascii="Times New Roman" w:eastAsia="Times New Roman" w:hAnsi="Times New Roman" w:cs="Times New Roman"/>
                      <w:b/>
                      <w:sz w:val="18"/>
                      <w:szCs w:val="18"/>
                    </w:rPr>
                    <w:t>Field study</w:t>
                  </w:r>
                </w:p>
              </w:tc>
              <w:tc>
                <w:tcPr>
                  <w:tcW w:w="1386" w:type="dxa"/>
                </w:tcPr>
                <w:p w:rsidR="007236B6" w:rsidRDefault="00A151F4">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%0</w:t>
                  </w:r>
                </w:p>
              </w:tc>
            </w:tr>
            <w:tr w:rsidR="007236B6">
              <w:trPr>
                <w:jc w:val="center"/>
              </w:trPr>
              <w:tc>
                <w:tcPr>
                  <w:tcW w:w="5985" w:type="dxa"/>
                  <w:vAlign w:val="center"/>
                </w:tcPr>
                <w:p w:rsidR="007236B6" w:rsidRDefault="00A151F4">
                  <w:pPr>
                    <w:rPr>
                      <w:rFonts w:ascii="Times New Roman" w:eastAsia="Times New Roman" w:hAnsi="Times New Roman" w:cs="Times New Roman"/>
                      <w:sz w:val="18"/>
                      <w:szCs w:val="18"/>
                    </w:rPr>
                  </w:pPr>
                  <w:r>
                    <w:rPr>
                      <w:rFonts w:ascii="Times New Roman" w:eastAsia="Times New Roman" w:hAnsi="Times New Roman" w:cs="Times New Roman"/>
                      <w:b/>
                      <w:sz w:val="18"/>
                      <w:szCs w:val="18"/>
                    </w:rPr>
                    <w:t>Lesson Specific Internship</w:t>
                  </w:r>
                  <w:r>
                    <w:rPr>
                      <w:rFonts w:ascii="Times New Roman" w:eastAsia="Times New Roman" w:hAnsi="Times New Roman" w:cs="Times New Roman"/>
                      <w:sz w:val="18"/>
                      <w:szCs w:val="18"/>
                    </w:rPr>
                    <w:t xml:space="preserve"> (if there is) </w:t>
                  </w:r>
                </w:p>
              </w:tc>
              <w:tc>
                <w:tcPr>
                  <w:tcW w:w="1386" w:type="dxa"/>
                </w:tcPr>
                <w:p w:rsidR="007236B6" w:rsidRDefault="00A151F4">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%0</w:t>
                  </w:r>
                </w:p>
              </w:tc>
            </w:tr>
            <w:tr w:rsidR="007236B6">
              <w:trPr>
                <w:jc w:val="center"/>
              </w:trPr>
              <w:tc>
                <w:tcPr>
                  <w:tcW w:w="5985" w:type="dxa"/>
                  <w:vAlign w:val="center"/>
                </w:tcPr>
                <w:p w:rsidR="007236B6" w:rsidRDefault="00A151F4">
                  <w:pPr>
                    <w:rPr>
                      <w:rFonts w:ascii="Times New Roman" w:eastAsia="Times New Roman" w:hAnsi="Times New Roman" w:cs="Times New Roman"/>
                      <w:sz w:val="18"/>
                      <w:szCs w:val="18"/>
                    </w:rPr>
                  </w:pPr>
                  <w:r>
                    <w:rPr>
                      <w:rFonts w:ascii="Times New Roman" w:eastAsia="Times New Roman" w:hAnsi="Times New Roman" w:cs="Times New Roman"/>
                      <w:b/>
                      <w:sz w:val="18"/>
                      <w:szCs w:val="18"/>
                    </w:rPr>
                    <w:t>Homework</w:t>
                  </w:r>
                </w:p>
              </w:tc>
              <w:tc>
                <w:tcPr>
                  <w:tcW w:w="1386" w:type="dxa"/>
                </w:tcPr>
                <w:p w:rsidR="007236B6" w:rsidRDefault="00A151F4">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%0</w:t>
                  </w:r>
                </w:p>
              </w:tc>
            </w:tr>
            <w:tr w:rsidR="007236B6">
              <w:trPr>
                <w:jc w:val="center"/>
              </w:trPr>
              <w:tc>
                <w:tcPr>
                  <w:tcW w:w="5985" w:type="dxa"/>
                  <w:vAlign w:val="center"/>
                </w:tcPr>
                <w:p w:rsidR="007236B6" w:rsidRDefault="00A151F4">
                  <w:pPr>
                    <w:rPr>
                      <w:rFonts w:ascii="Times New Roman" w:eastAsia="Times New Roman" w:hAnsi="Times New Roman" w:cs="Times New Roman"/>
                      <w:sz w:val="18"/>
                      <w:szCs w:val="18"/>
                    </w:rPr>
                  </w:pPr>
                  <w:r>
                    <w:rPr>
                      <w:rFonts w:ascii="Times New Roman" w:eastAsia="Times New Roman" w:hAnsi="Times New Roman" w:cs="Times New Roman"/>
                      <w:b/>
                      <w:sz w:val="18"/>
                      <w:szCs w:val="18"/>
                    </w:rPr>
                    <w:t>Presentation</w:t>
                  </w:r>
                </w:p>
              </w:tc>
              <w:tc>
                <w:tcPr>
                  <w:tcW w:w="1386" w:type="dxa"/>
                </w:tcPr>
                <w:p w:rsidR="007236B6" w:rsidRDefault="00A151F4">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%0</w:t>
                  </w:r>
                </w:p>
              </w:tc>
            </w:tr>
            <w:tr w:rsidR="007236B6">
              <w:trPr>
                <w:jc w:val="center"/>
              </w:trPr>
              <w:tc>
                <w:tcPr>
                  <w:tcW w:w="5985" w:type="dxa"/>
                  <w:vAlign w:val="center"/>
                </w:tcPr>
                <w:p w:rsidR="007236B6" w:rsidRDefault="00A151F4">
                  <w:pPr>
                    <w:rPr>
                      <w:rFonts w:ascii="Times New Roman" w:eastAsia="Times New Roman" w:hAnsi="Times New Roman" w:cs="Times New Roman"/>
                      <w:sz w:val="18"/>
                      <w:szCs w:val="18"/>
                    </w:rPr>
                  </w:pPr>
                  <w:r>
                    <w:rPr>
                      <w:rFonts w:ascii="Times New Roman" w:eastAsia="Times New Roman" w:hAnsi="Times New Roman" w:cs="Times New Roman"/>
                      <w:b/>
                      <w:sz w:val="18"/>
                      <w:szCs w:val="18"/>
                    </w:rPr>
                    <w:t>Project</w:t>
                  </w:r>
                </w:p>
              </w:tc>
              <w:tc>
                <w:tcPr>
                  <w:tcW w:w="1386" w:type="dxa"/>
                </w:tcPr>
                <w:p w:rsidR="007236B6" w:rsidRDefault="00A151F4">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%0</w:t>
                  </w:r>
                </w:p>
              </w:tc>
            </w:tr>
            <w:tr w:rsidR="007236B6">
              <w:trPr>
                <w:jc w:val="center"/>
              </w:trPr>
              <w:tc>
                <w:tcPr>
                  <w:tcW w:w="5985" w:type="dxa"/>
                  <w:vAlign w:val="center"/>
                </w:tcPr>
                <w:p w:rsidR="007236B6" w:rsidRDefault="00A151F4">
                  <w:pPr>
                    <w:rPr>
                      <w:rFonts w:ascii="Times New Roman" w:eastAsia="Times New Roman" w:hAnsi="Times New Roman" w:cs="Times New Roman"/>
                      <w:sz w:val="18"/>
                      <w:szCs w:val="18"/>
                    </w:rPr>
                  </w:pPr>
                  <w:r>
                    <w:rPr>
                      <w:rFonts w:ascii="Times New Roman" w:eastAsia="Times New Roman" w:hAnsi="Times New Roman" w:cs="Times New Roman"/>
                      <w:b/>
                      <w:sz w:val="18"/>
                      <w:szCs w:val="18"/>
                    </w:rPr>
                    <w:t>Seminar</w:t>
                  </w:r>
                </w:p>
              </w:tc>
              <w:tc>
                <w:tcPr>
                  <w:tcW w:w="1386" w:type="dxa"/>
                </w:tcPr>
                <w:p w:rsidR="007236B6" w:rsidRDefault="00A151F4">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%0</w:t>
                  </w:r>
                </w:p>
              </w:tc>
            </w:tr>
            <w:tr w:rsidR="007236B6">
              <w:trPr>
                <w:jc w:val="center"/>
              </w:trPr>
              <w:tc>
                <w:tcPr>
                  <w:tcW w:w="5985" w:type="dxa"/>
                  <w:vAlign w:val="center"/>
                </w:tcPr>
                <w:p w:rsidR="007236B6" w:rsidRDefault="00A151F4">
                  <w:pPr>
                    <w:rPr>
                      <w:rFonts w:ascii="Times New Roman" w:eastAsia="Times New Roman" w:hAnsi="Times New Roman" w:cs="Times New Roman"/>
                      <w:b/>
                      <w:sz w:val="18"/>
                      <w:szCs w:val="18"/>
                    </w:rPr>
                  </w:pPr>
                  <w:r>
                    <w:rPr>
                      <w:rFonts w:ascii="Times New Roman" w:eastAsia="Times New Roman" w:hAnsi="Times New Roman" w:cs="Times New Roman"/>
                      <w:b/>
                      <w:sz w:val="18"/>
                      <w:szCs w:val="18"/>
                    </w:rPr>
                    <w:t>Problem Based Learning</w:t>
                  </w:r>
                </w:p>
              </w:tc>
              <w:tc>
                <w:tcPr>
                  <w:tcW w:w="1386" w:type="dxa"/>
                </w:tcPr>
                <w:p w:rsidR="007236B6" w:rsidRDefault="00A151F4">
                  <w:pPr>
                    <w:jc w:val="center"/>
                    <w:rPr>
                      <w:rFonts w:ascii="Times New Roman" w:eastAsia="Times New Roman" w:hAnsi="Times New Roman" w:cs="Times New Roman"/>
                      <w:b/>
                      <w:sz w:val="18"/>
                      <w:szCs w:val="18"/>
                    </w:rPr>
                  </w:pPr>
                  <w:r>
                    <w:rPr>
                      <w:rFonts w:ascii="Times New Roman" w:eastAsia="Times New Roman" w:hAnsi="Times New Roman" w:cs="Times New Roman"/>
                      <w:sz w:val="18"/>
                      <w:szCs w:val="18"/>
                    </w:rPr>
                    <w:t>%0</w:t>
                  </w:r>
                </w:p>
              </w:tc>
            </w:tr>
            <w:tr w:rsidR="007236B6">
              <w:trPr>
                <w:jc w:val="center"/>
              </w:trPr>
              <w:tc>
                <w:tcPr>
                  <w:tcW w:w="5985" w:type="dxa"/>
                  <w:vAlign w:val="center"/>
                </w:tcPr>
                <w:p w:rsidR="007236B6" w:rsidRDefault="00A151F4">
                  <w:pPr>
                    <w:rPr>
                      <w:rFonts w:ascii="Times New Roman" w:eastAsia="Times New Roman" w:hAnsi="Times New Roman" w:cs="Times New Roman"/>
                      <w:b/>
                      <w:sz w:val="18"/>
                      <w:szCs w:val="18"/>
                    </w:rPr>
                  </w:pPr>
                  <w:r>
                    <w:rPr>
                      <w:rFonts w:ascii="Times New Roman" w:eastAsia="Times New Roman" w:hAnsi="Times New Roman" w:cs="Times New Roman"/>
                      <w:b/>
                      <w:sz w:val="18"/>
                      <w:szCs w:val="18"/>
                    </w:rPr>
                    <w:t>Others</w:t>
                  </w:r>
                </w:p>
              </w:tc>
              <w:tc>
                <w:tcPr>
                  <w:tcW w:w="1386" w:type="dxa"/>
                </w:tcPr>
                <w:p w:rsidR="007236B6" w:rsidRDefault="00A151F4">
                  <w:pPr>
                    <w:jc w:val="center"/>
                    <w:rPr>
                      <w:rFonts w:ascii="Times New Roman" w:eastAsia="Times New Roman" w:hAnsi="Times New Roman" w:cs="Times New Roman"/>
                      <w:b/>
                      <w:sz w:val="18"/>
                      <w:szCs w:val="18"/>
                    </w:rPr>
                  </w:pPr>
                  <w:r>
                    <w:rPr>
                      <w:rFonts w:ascii="Times New Roman" w:eastAsia="Times New Roman" w:hAnsi="Times New Roman" w:cs="Times New Roman"/>
                      <w:sz w:val="18"/>
                      <w:szCs w:val="18"/>
                    </w:rPr>
                    <w:t>%0</w:t>
                  </w:r>
                </w:p>
              </w:tc>
            </w:tr>
            <w:tr w:rsidR="007236B6">
              <w:trPr>
                <w:jc w:val="center"/>
              </w:trPr>
              <w:tc>
                <w:tcPr>
                  <w:tcW w:w="5985" w:type="dxa"/>
                  <w:vAlign w:val="center"/>
                </w:tcPr>
                <w:p w:rsidR="007236B6" w:rsidRDefault="00A151F4">
                  <w:pPr>
                    <w:rPr>
                      <w:rFonts w:ascii="Times New Roman" w:eastAsia="Times New Roman" w:hAnsi="Times New Roman" w:cs="Times New Roman"/>
                      <w:b/>
                      <w:sz w:val="18"/>
                      <w:szCs w:val="18"/>
                    </w:rPr>
                  </w:pPr>
                  <w:r>
                    <w:rPr>
                      <w:rFonts w:ascii="Times New Roman" w:eastAsia="Times New Roman" w:hAnsi="Times New Roman" w:cs="Times New Roman"/>
                      <w:b/>
                      <w:sz w:val="18"/>
                      <w:szCs w:val="18"/>
                    </w:rPr>
                    <w:t>TOTAL</w:t>
                  </w:r>
                </w:p>
              </w:tc>
              <w:tc>
                <w:tcPr>
                  <w:tcW w:w="1386" w:type="dxa"/>
                  <w:vAlign w:val="center"/>
                </w:tcPr>
                <w:p w:rsidR="007236B6" w:rsidRDefault="00A151F4">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100</w:t>
                  </w:r>
                </w:p>
              </w:tc>
            </w:tr>
          </w:tbl>
          <w:p w:rsidR="007236B6" w:rsidRDefault="007236B6">
            <w:pPr>
              <w:widowControl w:val="0"/>
              <w:rPr>
                <w:b/>
                <w:sz w:val="14"/>
                <w:szCs w:val="14"/>
                <w:u w:val="single"/>
              </w:rPr>
            </w:pPr>
          </w:p>
          <w:p w:rsidR="007236B6" w:rsidRDefault="00A151F4">
            <w:pPr>
              <w:widowControl w:val="0"/>
              <w:rPr>
                <w:b/>
                <w:sz w:val="14"/>
                <w:szCs w:val="14"/>
                <w:u w:val="single"/>
              </w:rPr>
            </w:pPr>
            <w:r>
              <w:rPr>
                <w:b/>
                <w:sz w:val="14"/>
                <w:szCs w:val="14"/>
                <w:u w:val="single"/>
              </w:rPr>
              <w:t>NOTES:</w:t>
            </w:r>
          </w:p>
          <w:p w:rsidR="007236B6" w:rsidRDefault="00A151F4">
            <w:pPr>
              <w:widowControl w:val="0"/>
              <w:rPr>
                <w:sz w:val="18"/>
                <w:szCs w:val="18"/>
              </w:rPr>
            </w:pPr>
            <w:r>
              <w:rPr>
                <w:sz w:val="14"/>
                <w:szCs w:val="14"/>
              </w:rPr>
              <w:t xml:space="preserve">Assessment and Evaluation System </w:t>
            </w:r>
            <w:proofErr w:type="gramStart"/>
            <w:r>
              <w:rPr>
                <w:sz w:val="14"/>
                <w:szCs w:val="14"/>
              </w:rPr>
              <w:t>is organized</w:t>
            </w:r>
            <w:proofErr w:type="gramEnd"/>
            <w:r>
              <w:rPr>
                <w:sz w:val="14"/>
                <w:szCs w:val="14"/>
              </w:rPr>
              <w:t xml:space="preserve"> according to T.C. </w:t>
            </w:r>
            <w:proofErr w:type="spellStart"/>
            <w:r>
              <w:rPr>
                <w:sz w:val="14"/>
                <w:szCs w:val="14"/>
              </w:rPr>
              <w:t>Maltepe</w:t>
            </w:r>
            <w:proofErr w:type="spellEnd"/>
            <w:r>
              <w:rPr>
                <w:sz w:val="14"/>
                <w:szCs w:val="14"/>
              </w:rPr>
              <w:t xml:space="preserve"> University Faculty of Medicine Education and Training Regulations.</w:t>
            </w:r>
          </w:p>
        </w:tc>
      </w:tr>
    </w:tbl>
    <w:p w:rsidR="007236B6" w:rsidRDefault="007236B6">
      <w:pPr>
        <w:rPr>
          <w:b/>
        </w:rPr>
      </w:pPr>
    </w:p>
    <w:p w:rsidR="007236B6" w:rsidRDefault="007236B6">
      <w:pPr>
        <w:rPr>
          <w:b/>
        </w:rPr>
      </w:pPr>
    </w:p>
    <w:p w:rsidR="007236B6" w:rsidRDefault="007236B6">
      <w:pPr>
        <w:rPr>
          <w:b/>
        </w:rPr>
      </w:pPr>
    </w:p>
    <w:p w:rsidR="007236B6" w:rsidRDefault="007236B6">
      <w:pPr>
        <w:rPr>
          <w:b/>
        </w:rPr>
      </w:pPr>
    </w:p>
    <w:p w:rsidR="007236B6" w:rsidRDefault="007236B6">
      <w:pPr>
        <w:rPr>
          <w:b/>
        </w:rPr>
      </w:pPr>
    </w:p>
    <w:p w:rsidR="007236B6" w:rsidRDefault="007236B6">
      <w:pPr>
        <w:rPr>
          <w:b/>
        </w:rPr>
      </w:pPr>
    </w:p>
    <w:p w:rsidR="007236B6" w:rsidRDefault="007236B6">
      <w:pPr>
        <w:rPr>
          <w:b/>
        </w:rPr>
      </w:pPr>
    </w:p>
    <w:p w:rsidR="007236B6" w:rsidRDefault="007236B6">
      <w:pPr>
        <w:rPr>
          <w:b/>
        </w:rPr>
      </w:pPr>
    </w:p>
    <w:p w:rsidR="007236B6" w:rsidRDefault="007236B6">
      <w:pPr>
        <w:rPr>
          <w:b/>
        </w:rPr>
      </w:pPr>
    </w:p>
    <w:tbl>
      <w:tblPr>
        <w:tblStyle w:val="ac"/>
        <w:tblpPr w:leftFromText="141" w:rightFromText="141" w:vertAnchor="page" w:horzAnchor="margin"/>
        <w:tblW w:w="9029" w:type="dxa"/>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7236B6">
        <w:trPr>
          <w:trHeight w:val="420"/>
        </w:trPr>
        <w:tc>
          <w:tcPr>
            <w:tcW w:w="9029" w:type="dxa"/>
            <w:shd w:val="clear" w:color="auto" w:fill="D9D9D9"/>
            <w:tcMar>
              <w:top w:w="100" w:type="dxa"/>
              <w:left w:w="100" w:type="dxa"/>
              <w:bottom w:w="100" w:type="dxa"/>
              <w:right w:w="100" w:type="dxa"/>
            </w:tcMar>
            <w:vAlign w:val="center"/>
          </w:tcPr>
          <w:p w:rsidR="007236B6" w:rsidRDefault="00A151F4">
            <w:pPr>
              <w:jc w:val="center"/>
              <w:rPr>
                <w:b/>
                <w:sz w:val="20"/>
                <w:szCs w:val="20"/>
              </w:rPr>
            </w:pPr>
            <w:r>
              <w:rPr>
                <w:b/>
                <w:sz w:val="20"/>
                <w:szCs w:val="20"/>
              </w:rPr>
              <w:lastRenderedPageBreak/>
              <w:t>ECTS STUDENT WORKLOAD TABLE</w:t>
            </w:r>
          </w:p>
          <w:p w:rsidR="007236B6" w:rsidRDefault="007236B6">
            <w:pPr>
              <w:widowControl w:val="0"/>
              <w:spacing w:line="240" w:lineRule="auto"/>
              <w:jc w:val="center"/>
              <w:rPr>
                <w:rFonts w:ascii="Times New Roman" w:eastAsia="Times New Roman" w:hAnsi="Times New Roman" w:cs="Times New Roman"/>
                <w:b/>
                <w:sz w:val="20"/>
                <w:szCs w:val="20"/>
              </w:rPr>
            </w:pPr>
          </w:p>
        </w:tc>
      </w:tr>
      <w:tr w:rsidR="007236B6">
        <w:trPr>
          <w:trHeight w:val="380"/>
        </w:trPr>
        <w:tc>
          <w:tcPr>
            <w:tcW w:w="9029" w:type="dxa"/>
            <w:shd w:val="clear" w:color="auto" w:fill="auto"/>
            <w:tcMar>
              <w:top w:w="100" w:type="dxa"/>
              <w:left w:w="100" w:type="dxa"/>
              <w:bottom w:w="100" w:type="dxa"/>
              <w:right w:w="100" w:type="dxa"/>
            </w:tcMar>
            <w:vAlign w:val="center"/>
          </w:tcPr>
          <w:p w:rsidR="007236B6" w:rsidRDefault="007236B6">
            <w:pPr>
              <w:widowControl w:val="0"/>
              <w:spacing w:line="240" w:lineRule="auto"/>
              <w:rPr>
                <w:rFonts w:ascii="Times New Roman" w:eastAsia="Times New Roman" w:hAnsi="Times New Roman" w:cs="Times New Roman"/>
                <w:b/>
                <w:sz w:val="18"/>
                <w:szCs w:val="18"/>
              </w:rPr>
            </w:pPr>
          </w:p>
          <w:tbl>
            <w:tblPr>
              <w:tblStyle w:val="ad"/>
              <w:tblW w:w="9058"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663"/>
              <w:gridCol w:w="1276"/>
              <w:gridCol w:w="1197"/>
              <w:gridCol w:w="922"/>
            </w:tblGrid>
            <w:tr w:rsidR="007236B6">
              <w:trPr>
                <w:jc w:val="center"/>
              </w:trPr>
              <w:tc>
                <w:tcPr>
                  <w:tcW w:w="5663" w:type="dxa"/>
                  <w:vAlign w:val="center"/>
                </w:tcPr>
                <w:p w:rsidR="007236B6" w:rsidRDefault="00A151F4">
                  <w:pPr>
                    <w:framePr w:hSpace="141" w:wrap="around" w:vAnchor="page" w:hAnchor="margin"/>
                    <w:rPr>
                      <w:b/>
                      <w:sz w:val="20"/>
                      <w:szCs w:val="20"/>
                    </w:rPr>
                  </w:pPr>
                  <w:r>
                    <w:rPr>
                      <w:b/>
                      <w:sz w:val="20"/>
                      <w:szCs w:val="20"/>
                    </w:rPr>
                    <w:t>Activities</w:t>
                  </w:r>
                </w:p>
              </w:tc>
              <w:tc>
                <w:tcPr>
                  <w:tcW w:w="1276" w:type="dxa"/>
                  <w:vAlign w:val="center"/>
                </w:tcPr>
                <w:p w:rsidR="007236B6" w:rsidRDefault="00A151F4">
                  <w:pPr>
                    <w:framePr w:hSpace="141" w:wrap="around" w:vAnchor="page" w:hAnchor="margin"/>
                    <w:jc w:val="center"/>
                    <w:rPr>
                      <w:b/>
                      <w:sz w:val="20"/>
                      <w:szCs w:val="20"/>
                    </w:rPr>
                  </w:pPr>
                  <w:r>
                    <w:rPr>
                      <w:b/>
                      <w:sz w:val="20"/>
                      <w:szCs w:val="20"/>
                    </w:rPr>
                    <w:t>Number</w:t>
                  </w:r>
                </w:p>
              </w:tc>
              <w:tc>
                <w:tcPr>
                  <w:tcW w:w="1197" w:type="dxa"/>
                  <w:vAlign w:val="center"/>
                </w:tcPr>
                <w:p w:rsidR="007236B6" w:rsidRDefault="00A151F4">
                  <w:pPr>
                    <w:framePr w:hSpace="141" w:wrap="around" w:vAnchor="page" w:hAnchor="margin"/>
                    <w:jc w:val="center"/>
                    <w:rPr>
                      <w:b/>
                      <w:sz w:val="20"/>
                      <w:szCs w:val="20"/>
                    </w:rPr>
                  </w:pPr>
                  <w:r>
                    <w:rPr>
                      <w:b/>
                      <w:sz w:val="20"/>
                      <w:szCs w:val="20"/>
                    </w:rPr>
                    <w:t>Duration</w:t>
                  </w:r>
                </w:p>
                <w:p w:rsidR="007236B6" w:rsidRDefault="00A151F4">
                  <w:pPr>
                    <w:framePr w:hSpace="141" w:wrap="around" w:vAnchor="page" w:hAnchor="margin"/>
                    <w:jc w:val="center"/>
                    <w:rPr>
                      <w:b/>
                      <w:sz w:val="20"/>
                      <w:szCs w:val="20"/>
                    </w:rPr>
                  </w:pPr>
                  <w:r>
                    <w:rPr>
                      <w:b/>
                      <w:sz w:val="20"/>
                      <w:szCs w:val="20"/>
                    </w:rPr>
                    <w:t>(hours)</w:t>
                  </w:r>
                </w:p>
              </w:tc>
              <w:tc>
                <w:tcPr>
                  <w:tcW w:w="922" w:type="dxa"/>
                  <w:vAlign w:val="center"/>
                </w:tcPr>
                <w:p w:rsidR="007236B6" w:rsidRDefault="00A151F4">
                  <w:pPr>
                    <w:framePr w:hSpace="141" w:wrap="around" w:vAnchor="page" w:hAnchor="margin"/>
                    <w:jc w:val="center"/>
                    <w:rPr>
                      <w:b/>
                      <w:sz w:val="20"/>
                      <w:szCs w:val="20"/>
                    </w:rPr>
                  </w:pPr>
                  <w:r>
                    <w:rPr>
                      <w:b/>
                      <w:sz w:val="20"/>
                      <w:szCs w:val="20"/>
                    </w:rPr>
                    <w:t>Total work load</w:t>
                  </w:r>
                </w:p>
              </w:tc>
            </w:tr>
            <w:tr w:rsidR="007236B6">
              <w:trPr>
                <w:jc w:val="center"/>
              </w:trPr>
              <w:tc>
                <w:tcPr>
                  <w:tcW w:w="5663" w:type="dxa"/>
                  <w:vAlign w:val="center"/>
                </w:tcPr>
                <w:p w:rsidR="007236B6" w:rsidRDefault="00A151F4">
                  <w:pPr>
                    <w:framePr w:hSpace="141" w:wrap="around" w:vAnchor="page" w:hAnchor="margin"/>
                    <w:rPr>
                      <w:b/>
                      <w:sz w:val="20"/>
                      <w:szCs w:val="20"/>
                    </w:rPr>
                  </w:pPr>
                  <w:r>
                    <w:rPr>
                      <w:b/>
                      <w:sz w:val="20"/>
                      <w:szCs w:val="20"/>
                    </w:rPr>
                    <w:t>Lectures</w:t>
                  </w:r>
                </w:p>
              </w:tc>
              <w:tc>
                <w:tcPr>
                  <w:tcW w:w="1276" w:type="dxa"/>
                  <w:vAlign w:val="center"/>
                </w:tcPr>
                <w:p w:rsidR="007236B6" w:rsidRDefault="00A151F4">
                  <w:pPr>
                    <w:framePr w:hSpace="141" w:wrap="around" w:vAnchor="page" w:hAnchor="margin"/>
                    <w:jc w:val="center"/>
                    <w:rPr>
                      <w:b/>
                      <w:sz w:val="20"/>
                      <w:szCs w:val="20"/>
                    </w:rPr>
                  </w:pPr>
                  <w:r>
                    <w:rPr>
                      <w:b/>
                      <w:sz w:val="20"/>
                      <w:szCs w:val="20"/>
                    </w:rPr>
                    <w:t>-</w:t>
                  </w:r>
                </w:p>
              </w:tc>
              <w:tc>
                <w:tcPr>
                  <w:tcW w:w="1197" w:type="dxa"/>
                  <w:vAlign w:val="center"/>
                </w:tcPr>
                <w:p w:rsidR="007236B6" w:rsidRDefault="00A151F4">
                  <w:pPr>
                    <w:framePr w:hSpace="141" w:wrap="around" w:vAnchor="page" w:hAnchor="margin"/>
                    <w:jc w:val="center"/>
                    <w:rPr>
                      <w:b/>
                      <w:sz w:val="20"/>
                      <w:szCs w:val="20"/>
                    </w:rPr>
                  </w:pPr>
                  <w:r>
                    <w:rPr>
                      <w:b/>
                      <w:sz w:val="20"/>
                      <w:szCs w:val="20"/>
                    </w:rPr>
                    <w:t>-</w:t>
                  </w:r>
                </w:p>
              </w:tc>
              <w:tc>
                <w:tcPr>
                  <w:tcW w:w="922" w:type="dxa"/>
                  <w:vAlign w:val="center"/>
                </w:tcPr>
                <w:p w:rsidR="007236B6" w:rsidRDefault="00A151F4">
                  <w:pPr>
                    <w:framePr w:hSpace="141" w:wrap="around" w:vAnchor="page" w:hAnchor="margin"/>
                    <w:jc w:val="center"/>
                    <w:rPr>
                      <w:b/>
                      <w:sz w:val="20"/>
                      <w:szCs w:val="20"/>
                    </w:rPr>
                  </w:pPr>
                  <w:r>
                    <w:rPr>
                      <w:b/>
                      <w:sz w:val="20"/>
                      <w:szCs w:val="20"/>
                    </w:rPr>
                    <w:t>-</w:t>
                  </w:r>
                </w:p>
              </w:tc>
            </w:tr>
            <w:tr w:rsidR="007236B6">
              <w:trPr>
                <w:jc w:val="center"/>
              </w:trPr>
              <w:tc>
                <w:tcPr>
                  <w:tcW w:w="5663" w:type="dxa"/>
                  <w:vAlign w:val="center"/>
                </w:tcPr>
                <w:p w:rsidR="007236B6" w:rsidRDefault="00A151F4">
                  <w:pPr>
                    <w:framePr w:hSpace="141" w:wrap="around" w:vAnchor="page" w:hAnchor="margin"/>
                    <w:rPr>
                      <w:b/>
                      <w:sz w:val="20"/>
                      <w:szCs w:val="20"/>
                    </w:rPr>
                  </w:pPr>
                  <w:r>
                    <w:rPr>
                      <w:b/>
                      <w:sz w:val="20"/>
                      <w:szCs w:val="20"/>
                    </w:rPr>
                    <w:t>Laboratory</w:t>
                  </w:r>
                </w:p>
              </w:tc>
              <w:tc>
                <w:tcPr>
                  <w:tcW w:w="1276" w:type="dxa"/>
                  <w:vAlign w:val="center"/>
                </w:tcPr>
                <w:p w:rsidR="007236B6" w:rsidRDefault="00A151F4">
                  <w:pPr>
                    <w:framePr w:hSpace="141" w:wrap="around" w:vAnchor="page" w:hAnchor="margin"/>
                    <w:jc w:val="center"/>
                    <w:rPr>
                      <w:b/>
                      <w:sz w:val="20"/>
                      <w:szCs w:val="20"/>
                    </w:rPr>
                  </w:pPr>
                  <w:r>
                    <w:rPr>
                      <w:b/>
                      <w:sz w:val="20"/>
                      <w:szCs w:val="20"/>
                    </w:rPr>
                    <w:t>-</w:t>
                  </w:r>
                </w:p>
              </w:tc>
              <w:tc>
                <w:tcPr>
                  <w:tcW w:w="1197" w:type="dxa"/>
                  <w:vAlign w:val="center"/>
                </w:tcPr>
                <w:p w:rsidR="007236B6" w:rsidRDefault="00A151F4">
                  <w:pPr>
                    <w:framePr w:hSpace="141" w:wrap="around" w:vAnchor="page" w:hAnchor="margin"/>
                    <w:jc w:val="center"/>
                    <w:rPr>
                      <w:b/>
                      <w:sz w:val="20"/>
                      <w:szCs w:val="20"/>
                    </w:rPr>
                  </w:pPr>
                  <w:r>
                    <w:rPr>
                      <w:b/>
                      <w:sz w:val="20"/>
                      <w:szCs w:val="20"/>
                    </w:rPr>
                    <w:t>-</w:t>
                  </w:r>
                </w:p>
              </w:tc>
              <w:tc>
                <w:tcPr>
                  <w:tcW w:w="922" w:type="dxa"/>
                  <w:vAlign w:val="center"/>
                </w:tcPr>
                <w:p w:rsidR="007236B6" w:rsidRDefault="00A151F4">
                  <w:pPr>
                    <w:framePr w:hSpace="141" w:wrap="around" w:vAnchor="page" w:hAnchor="margin"/>
                    <w:jc w:val="center"/>
                    <w:rPr>
                      <w:b/>
                      <w:sz w:val="20"/>
                      <w:szCs w:val="20"/>
                    </w:rPr>
                  </w:pPr>
                  <w:r>
                    <w:rPr>
                      <w:b/>
                      <w:sz w:val="20"/>
                      <w:szCs w:val="20"/>
                    </w:rPr>
                    <w:t>-</w:t>
                  </w:r>
                </w:p>
              </w:tc>
            </w:tr>
            <w:tr w:rsidR="007236B6">
              <w:trPr>
                <w:jc w:val="center"/>
              </w:trPr>
              <w:tc>
                <w:tcPr>
                  <w:tcW w:w="5663" w:type="dxa"/>
                  <w:vAlign w:val="center"/>
                </w:tcPr>
                <w:p w:rsidR="007236B6" w:rsidRDefault="00A151F4">
                  <w:pPr>
                    <w:framePr w:hSpace="141" w:wrap="around" w:vAnchor="page" w:hAnchor="margin"/>
                    <w:rPr>
                      <w:sz w:val="20"/>
                      <w:szCs w:val="20"/>
                    </w:rPr>
                  </w:pPr>
                  <w:r>
                    <w:rPr>
                      <w:b/>
                      <w:sz w:val="20"/>
                      <w:szCs w:val="20"/>
                    </w:rPr>
                    <w:t>Practice</w:t>
                  </w:r>
                </w:p>
              </w:tc>
              <w:tc>
                <w:tcPr>
                  <w:tcW w:w="1276" w:type="dxa"/>
                  <w:vAlign w:val="center"/>
                </w:tcPr>
                <w:p w:rsidR="007236B6" w:rsidRDefault="00A151F4">
                  <w:pPr>
                    <w:framePr w:hSpace="141" w:wrap="around" w:vAnchor="page" w:hAnchor="margin"/>
                    <w:jc w:val="center"/>
                    <w:rPr>
                      <w:b/>
                      <w:sz w:val="20"/>
                      <w:szCs w:val="20"/>
                    </w:rPr>
                  </w:pPr>
                  <w:r>
                    <w:rPr>
                      <w:b/>
                      <w:sz w:val="20"/>
                      <w:szCs w:val="20"/>
                    </w:rPr>
                    <w:t>40</w:t>
                  </w:r>
                </w:p>
              </w:tc>
              <w:tc>
                <w:tcPr>
                  <w:tcW w:w="1197" w:type="dxa"/>
                  <w:vAlign w:val="center"/>
                </w:tcPr>
                <w:p w:rsidR="007236B6" w:rsidRDefault="00A151F4">
                  <w:pPr>
                    <w:framePr w:hSpace="141" w:wrap="around" w:vAnchor="page" w:hAnchor="margin"/>
                    <w:jc w:val="center"/>
                    <w:rPr>
                      <w:b/>
                      <w:sz w:val="20"/>
                      <w:szCs w:val="20"/>
                    </w:rPr>
                  </w:pPr>
                  <w:r>
                    <w:rPr>
                      <w:b/>
                      <w:sz w:val="20"/>
                      <w:szCs w:val="20"/>
                    </w:rPr>
                    <w:t>4</w:t>
                  </w:r>
                </w:p>
              </w:tc>
              <w:tc>
                <w:tcPr>
                  <w:tcW w:w="922" w:type="dxa"/>
                  <w:vAlign w:val="center"/>
                </w:tcPr>
                <w:p w:rsidR="007236B6" w:rsidRDefault="00A151F4">
                  <w:pPr>
                    <w:framePr w:hSpace="141" w:wrap="around" w:vAnchor="page" w:hAnchor="margin"/>
                    <w:jc w:val="center"/>
                    <w:rPr>
                      <w:b/>
                      <w:sz w:val="20"/>
                      <w:szCs w:val="20"/>
                    </w:rPr>
                  </w:pPr>
                  <w:r>
                    <w:rPr>
                      <w:b/>
                      <w:sz w:val="20"/>
                      <w:szCs w:val="20"/>
                    </w:rPr>
                    <w:t>160</w:t>
                  </w:r>
                </w:p>
              </w:tc>
            </w:tr>
            <w:tr w:rsidR="007236B6">
              <w:trPr>
                <w:jc w:val="center"/>
              </w:trPr>
              <w:tc>
                <w:tcPr>
                  <w:tcW w:w="5663" w:type="dxa"/>
                  <w:vAlign w:val="center"/>
                </w:tcPr>
                <w:p w:rsidR="007236B6" w:rsidRDefault="00A151F4">
                  <w:pPr>
                    <w:framePr w:hSpace="141" w:wrap="around" w:vAnchor="page" w:hAnchor="margin"/>
                    <w:rPr>
                      <w:b/>
                      <w:sz w:val="20"/>
                      <w:szCs w:val="20"/>
                    </w:rPr>
                  </w:pPr>
                  <w:r>
                    <w:rPr>
                      <w:b/>
                      <w:sz w:val="20"/>
                      <w:szCs w:val="20"/>
                    </w:rPr>
                    <w:t>Practice-night duty</w:t>
                  </w:r>
                </w:p>
              </w:tc>
              <w:tc>
                <w:tcPr>
                  <w:tcW w:w="1276" w:type="dxa"/>
                  <w:vAlign w:val="center"/>
                </w:tcPr>
                <w:p w:rsidR="007236B6" w:rsidRDefault="00A151F4">
                  <w:pPr>
                    <w:framePr w:hSpace="141" w:wrap="around" w:vAnchor="page" w:hAnchor="margin"/>
                    <w:jc w:val="center"/>
                    <w:rPr>
                      <w:b/>
                      <w:sz w:val="20"/>
                      <w:szCs w:val="20"/>
                    </w:rPr>
                  </w:pPr>
                  <w:r>
                    <w:rPr>
                      <w:b/>
                      <w:sz w:val="20"/>
                      <w:szCs w:val="20"/>
                    </w:rPr>
                    <w:t>6</w:t>
                  </w:r>
                </w:p>
              </w:tc>
              <w:tc>
                <w:tcPr>
                  <w:tcW w:w="1197" w:type="dxa"/>
                  <w:vAlign w:val="center"/>
                </w:tcPr>
                <w:p w:rsidR="007236B6" w:rsidRDefault="00A151F4">
                  <w:pPr>
                    <w:framePr w:hSpace="141" w:wrap="around" w:vAnchor="page" w:hAnchor="margin"/>
                    <w:jc w:val="center"/>
                    <w:rPr>
                      <w:b/>
                      <w:sz w:val="20"/>
                      <w:szCs w:val="20"/>
                    </w:rPr>
                  </w:pPr>
                  <w:r>
                    <w:rPr>
                      <w:b/>
                      <w:sz w:val="20"/>
                      <w:szCs w:val="20"/>
                    </w:rPr>
                    <w:t>14</w:t>
                  </w:r>
                </w:p>
              </w:tc>
              <w:tc>
                <w:tcPr>
                  <w:tcW w:w="922" w:type="dxa"/>
                  <w:vAlign w:val="center"/>
                </w:tcPr>
                <w:p w:rsidR="007236B6" w:rsidRDefault="00A151F4">
                  <w:pPr>
                    <w:framePr w:hSpace="141" w:wrap="around" w:vAnchor="page" w:hAnchor="margin"/>
                    <w:jc w:val="center"/>
                    <w:rPr>
                      <w:b/>
                      <w:sz w:val="20"/>
                      <w:szCs w:val="20"/>
                    </w:rPr>
                  </w:pPr>
                  <w:r>
                    <w:rPr>
                      <w:b/>
                      <w:sz w:val="20"/>
                      <w:szCs w:val="20"/>
                    </w:rPr>
                    <w:t>84</w:t>
                  </w:r>
                </w:p>
              </w:tc>
            </w:tr>
            <w:tr w:rsidR="007236B6">
              <w:trPr>
                <w:jc w:val="center"/>
              </w:trPr>
              <w:tc>
                <w:tcPr>
                  <w:tcW w:w="5663" w:type="dxa"/>
                  <w:vAlign w:val="center"/>
                </w:tcPr>
                <w:p w:rsidR="007236B6" w:rsidRDefault="00A151F4">
                  <w:pPr>
                    <w:framePr w:hSpace="141" w:wrap="around" w:vAnchor="page" w:hAnchor="margin"/>
                    <w:rPr>
                      <w:sz w:val="20"/>
                      <w:szCs w:val="20"/>
                    </w:rPr>
                  </w:pPr>
                  <w:r>
                    <w:rPr>
                      <w:b/>
                      <w:sz w:val="20"/>
                      <w:szCs w:val="20"/>
                    </w:rPr>
                    <w:t xml:space="preserve">Lesson specific internship </w:t>
                  </w:r>
                  <w:r>
                    <w:rPr>
                      <w:sz w:val="20"/>
                      <w:szCs w:val="20"/>
                    </w:rPr>
                    <w:t xml:space="preserve">(if there is) </w:t>
                  </w:r>
                </w:p>
              </w:tc>
              <w:tc>
                <w:tcPr>
                  <w:tcW w:w="1276" w:type="dxa"/>
                  <w:vAlign w:val="center"/>
                </w:tcPr>
                <w:p w:rsidR="007236B6" w:rsidRDefault="00A151F4">
                  <w:pPr>
                    <w:framePr w:hSpace="141" w:wrap="around" w:vAnchor="page" w:hAnchor="margin"/>
                    <w:jc w:val="center"/>
                    <w:rPr>
                      <w:b/>
                      <w:sz w:val="20"/>
                      <w:szCs w:val="20"/>
                    </w:rPr>
                  </w:pPr>
                  <w:r>
                    <w:rPr>
                      <w:b/>
                      <w:sz w:val="20"/>
                      <w:szCs w:val="20"/>
                    </w:rPr>
                    <w:t>-</w:t>
                  </w:r>
                </w:p>
              </w:tc>
              <w:tc>
                <w:tcPr>
                  <w:tcW w:w="1197" w:type="dxa"/>
                  <w:vAlign w:val="center"/>
                </w:tcPr>
                <w:p w:rsidR="007236B6" w:rsidRDefault="00A151F4">
                  <w:pPr>
                    <w:framePr w:hSpace="141" w:wrap="around" w:vAnchor="page" w:hAnchor="margin"/>
                    <w:jc w:val="center"/>
                    <w:rPr>
                      <w:b/>
                      <w:sz w:val="20"/>
                      <w:szCs w:val="20"/>
                    </w:rPr>
                  </w:pPr>
                  <w:r>
                    <w:rPr>
                      <w:b/>
                      <w:sz w:val="20"/>
                      <w:szCs w:val="20"/>
                    </w:rPr>
                    <w:t>-</w:t>
                  </w:r>
                </w:p>
              </w:tc>
              <w:tc>
                <w:tcPr>
                  <w:tcW w:w="922" w:type="dxa"/>
                  <w:vAlign w:val="center"/>
                </w:tcPr>
                <w:p w:rsidR="007236B6" w:rsidRDefault="00A151F4">
                  <w:pPr>
                    <w:framePr w:hSpace="141" w:wrap="around" w:vAnchor="page" w:hAnchor="margin"/>
                    <w:jc w:val="center"/>
                    <w:rPr>
                      <w:b/>
                      <w:sz w:val="20"/>
                      <w:szCs w:val="20"/>
                    </w:rPr>
                  </w:pPr>
                  <w:r>
                    <w:rPr>
                      <w:b/>
                      <w:sz w:val="20"/>
                      <w:szCs w:val="20"/>
                    </w:rPr>
                    <w:t>-</w:t>
                  </w:r>
                </w:p>
              </w:tc>
            </w:tr>
            <w:tr w:rsidR="007236B6">
              <w:trPr>
                <w:jc w:val="center"/>
              </w:trPr>
              <w:tc>
                <w:tcPr>
                  <w:tcW w:w="5663" w:type="dxa"/>
                  <w:vAlign w:val="center"/>
                </w:tcPr>
                <w:p w:rsidR="007236B6" w:rsidRDefault="00A151F4">
                  <w:pPr>
                    <w:framePr w:hSpace="141" w:wrap="around" w:vAnchor="page" w:hAnchor="margin"/>
                    <w:rPr>
                      <w:b/>
                      <w:sz w:val="20"/>
                      <w:szCs w:val="20"/>
                    </w:rPr>
                  </w:pPr>
                  <w:r>
                    <w:rPr>
                      <w:b/>
                      <w:sz w:val="20"/>
                      <w:szCs w:val="20"/>
                    </w:rPr>
                    <w:t>Field study</w:t>
                  </w:r>
                </w:p>
              </w:tc>
              <w:tc>
                <w:tcPr>
                  <w:tcW w:w="1276" w:type="dxa"/>
                  <w:vAlign w:val="center"/>
                </w:tcPr>
                <w:p w:rsidR="007236B6" w:rsidRDefault="00A151F4">
                  <w:pPr>
                    <w:framePr w:hSpace="141" w:wrap="around" w:vAnchor="page" w:hAnchor="margin"/>
                    <w:jc w:val="center"/>
                    <w:rPr>
                      <w:b/>
                      <w:sz w:val="20"/>
                      <w:szCs w:val="20"/>
                    </w:rPr>
                  </w:pPr>
                  <w:r>
                    <w:rPr>
                      <w:b/>
                      <w:sz w:val="20"/>
                      <w:szCs w:val="20"/>
                    </w:rPr>
                    <w:t>-</w:t>
                  </w:r>
                </w:p>
              </w:tc>
              <w:tc>
                <w:tcPr>
                  <w:tcW w:w="1197" w:type="dxa"/>
                  <w:vAlign w:val="center"/>
                </w:tcPr>
                <w:p w:rsidR="007236B6" w:rsidRDefault="00A151F4">
                  <w:pPr>
                    <w:framePr w:hSpace="141" w:wrap="around" w:vAnchor="page" w:hAnchor="margin"/>
                    <w:jc w:val="center"/>
                    <w:rPr>
                      <w:b/>
                      <w:sz w:val="20"/>
                      <w:szCs w:val="20"/>
                    </w:rPr>
                  </w:pPr>
                  <w:r>
                    <w:rPr>
                      <w:b/>
                      <w:sz w:val="20"/>
                      <w:szCs w:val="20"/>
                    </w:rPr>
                    <w:t>-</w:t>
                  </w:r>
                </w:p>
              </w:tc>
              <w:tc>
                <w:tcPr>
                  <w:tcW w:w="922" w:type="dxa"/>
                  <w:vAlign w:val="center"/>
                </w:tcPr>
                <w:p w:rsidR="007236B6" w:rsidRDefault="00A151F4">
                  <w:pPr>
                    <w:framePr w:hSpace="141" w:wrap="around" w:vAnchor="page" w:hAnchor="margin"/>
                    <w:jc w:val="center"/>
                    <w:rPr>
                      <w:b/>
                      <w:sz w:val="20"/>
                      <w:szCs w:val="20"/>
                    </w:rPr>
                  </w:pPr>
                  <w:r>
                    <w:rPr>
                      <w:b/>
                      <w:sz w:val="20"/>
                      <w:szCs w:val="20"/>
                    </w:rPr>
                    <w:t>-</w:t>
                  </w:r>
                </w:p>
              </w:tc>
            </w:tr>
            <w:tr w:rsidR="007236B6">
              <w:trPr>
                <w:jc w:val="center"/>
              </w:trPr>
              <w:tc>
                <w:tcPr>
                  <w:tcW w:w="5663" w:type="dxa"/>
                  <w:vAlign w:val="center"/>
                </w:tcPr>
                <w:p w:rsidR="007236B6" w:rsidRDefault="00A151F4">
                  <w:pPr>
                    <w:framePr w:hSpace="141" w:wrap="around" w:vAnchor="page" w:hAnchor="margin"/>
                    <w:rPr>
                      <w:sz w:val="20"/>
                      <w:szCs w:val="20"/>
                    </w:rPr>
                  </w:pPr>
                  <w:r>
                    <w:rPr>
                      <w:b/>
                      <w:sz w:val="20"/>
                      <w:szCs w:val="20"/>
                    </w:rPr>
                    <w:t>Lesson study time out of class</w:t>
                  </w:r>
                  <w:r>
                    <w:rPr>
                      <w:sz w:val="20"/>
                      <w:szCs w:val="20"/>
                    </w:rPr>
                    <w:t xml:space="preserve"> (pre work, strengthen, </w:t>
                  </w:r>
                  <w:proofErr w:type="spellStart"/>
                  <w:r>
                    <w:rPr>
                      <w:sz w:val="20"/>
                      <w:szCs w:val="20"/>
                    </w:rPr>
                    <w:t>etc</w:t>
                  </w:r>
                  <w:proofErr w:type="spellEnd"/>
                  <w:r>
                    <w:rPr>
                      <w:sz w:val="20"/>
                      <w:szCs w:val="20"/>
                    </w:rPr>
                    <w:t>)</w:t>
                  </w:r>
                </w:p>
              </w:tc>
              <w:tc>
                <w:tcPr>
                  <w:tcW w:w="1276" w:type="dxa"/>
                  <w:vAlign w:val="center"/>
                </w:tcPr>
                <w:p w:rsidR="007236B6" w:rsidRDefault="00A151F4">
                  <w:pPr>
                    <w:framePr w:hSpace="141" w:wrap="around" w:vAnchor="page" w:hAnchor="margin"/>
                    <w:jc w:val="center"/>
                    <w:rPr>
                      <w:b/>
                      <w:sz w:val="20"/>
                      <w:szCs w:val="20"/>
                    </w:rPr>
                  </w:pPr>
                  <w:r>
                    <w:rPr>
                      <w:b/>
                      <w:sz w:val="20"/>
                      <w:szCs w:val="20"/>
                    </w:rPr>
                    <w:t>-</w:t>
                  </w:r>
                </w:p>
              </w:tc>
              <w:tc>
                <w:tcPr>
                  <w:tcW w:w="1197" w:type="dxa"/>
                  <w:vAlign w:val="center"/>
                </w:tcPr>
                <w:p w:rsidR="007236B6" w:rsidRDefault="00A151F4">
                  <w:pPr>
                    <w:framePr w:hSpace="141" w:wrap="around" w:vAnchor="page" w:hAnchor="margin"/>
                    <w:jc w:val="center"/>
                    <w:rPr>
                      <w:b/>
                      <w:sz w:val="20"/>
                      <w:szCs w:val="20"/>
                    </w:rPr>
                  </w:pPr>
                  <w:r>
                    <w:rPr>
                      <w:b/>
                      <w:sz w:val="20"/>
                      <w:szCs w:val="20"/>
                    </w:rPr>
                    <w:t>-</w:t>
                  </w:r>
                </w:p>
              </w:tc>
              <w:tc>
                <w:tcPr>
                  <w:tcW w:w="922" w:type="dxa"/>
                  <w:vAlign w:val="center"/>
                </w:tcPr>
                <w:p w:rsidR="007236B6" w:rsidRDefault="00A151F4">
                  <w:pPr>
                    <w:framePr w:hSpace="141" w:wrap="around" w:vAnchor="page" w:hAnchor="margin"/>
                    <w:jc w:val="center"/>
                    <w:rPr>
                      <w:b/>
                      <w:sz w:val="20"/>
                      <w:szCs w:val="20"/>
                    </w:rPr>
                  </w:pPr>
                  <w:r>
                    <w:rPr>
                      <w:b/>
                      <w:sz w:val="20"/>
                      <w:szCs w:val="20"/>
                    </w:rPr>
                    <w:t>-</w:t>
                  </w:r>
                </w:p>
              </w:tc>
            </w:tr>
            <w:tr w:rsidR="007236B6">
              <w:trPr>
                <w:jc w:val="center"/>
              </w:trPr>
              <w:tc>
                <w:tcPr>
                  <w:tcW w:w="5663" w:type="dxa"/>
                  <w:vAlign w:val="center"/>
                </w:tcPr>
                <w:p w:rsidR="007236B6" w:rsidRDefault="00A151F4">
                  <w:pPr>
                    <w:framePr w:hSpace="141" w:wrap="around" w:vAnchor="page" w:hAnchor="margin"/>
                    <w:rPr>
                      <w:b/>
                      <w:sz w:val="20"/>
                      <w:szCs w:val="20"/>
                    </w:rPr>
                  </w:pPr>
                  <w:r>
                    <w:rPr>
                      <w:b/>
                      <w:sz w:val="20"/>
                      <w:szCs w:val="20"/>
                    </w:rPr>
                    <w:t>Presentation / Preparing seminar</w:t>
                  </w:r>
                </w:p>
              </w:tc>
              <w:tc>
                <w:tcPr>
                  <w:tcW w:w="1276" w:type="dxa"/>
                  <w:vAlign w:val="center"/>
                </w:tcPr>
                <w:p w:rsidR="007236B6" w:rsidRDefault="00A151F4">
                  <w:pPr>
                    <w:framePr w:hSpace="141" w:wrap="around" w:vAnchor="page" w:hAnchor="margin"/>
                    <w:jc w:val="center"/>
                    <w:rPr>
                      <w:b/>
                      <w:sz w:val="20"/>
                      <w:szCs w:val="20"/>
                    </w:rPr>
                  </w:pPr>
                  <w:r>
                    <w:rPr>
                      <w:b/>
                      <w:sz w:val="20"/>
                      <w:szCs w:val="20"/>
                    </w:rPr>
                    <w:t>2</w:t>
                  </w:r>
                </w:p>
              </w:tc>
              <w:tc>
                <w:tcPr>
                  <w:tcW w:w="1197" w:type="dxa"/>
                  <w:vAlign w:val="center"/>
                </w:tcPr>
                <w:p w:rsidR="007236B6" w:rsidRDefault="00A151F4">
                  <w:pPr>
                    <w:framePr w:hSpace="141" w:wrap="around" w:vAnchor="page" w:hAnchor="margin"/>
                    <w:jc w:val="center"/>
                    <w:rPr>
                      <w:b/>
                      <w:sz w:val="20"/>
                      <w:szCs w:val="20"/>
                    </w:rPr>
                  </w:pPr>
                  <w:r>
                    <w:rPr>
                      <w:b/>
                      <w:sz w:val="20"/>
                      <w:szCs w:val="20"/>
                    </w:rPr>
                    <w:t>2</w:t>
                  </w:r>
                </w:p>
              </w:tc>
              <w:tc>
                <w:tcPr>
                  <w:tcW w:w="922" w:type="dxa"/>
                  <w:vAlign w:val="center"/>
                </w:tcPr>
                <w:p w:rsidR="007236B6" w:rsidRDefault="00A151F4">
                  <w:pPr>
                    <w:framePr w:hSpace="141" w:wrap="around" w:vAnchor="page" w:hAnchor="margin"/>
                    <w:jc w:val="center"/>
                    <w:rPr>
                      <w:b/>
                      <w:sz w:val="20"/>
                      <w:szCs w:val="20"/>
                    </w:rPr>
                  </w:pPr>
                  <w:r>
                    <w:rPr>
                      <w:b/>
                      <w:sz w:val="20"/>
                      <w:szCs w:val="20"/>
                    </w:rPr>
                    <w:t>4</w:t>
                  </w:r>
                </w:p>
              </w:tc>
            </w:tr>
            <w:tr w:rsidR="007236B6">
              <w:trPr>
                <w:jc w:val="center"/>
              </w:trPr>
              <w:tc>
                <w:tcPr>
                  <w:tcW w:w="5663" w:type="dxa"/>
                  <w:vAlign w:val="center"/>
                </w:tcPr>
                <w:p w:rsidR="007236B6" w:rsidRDefault="00A151F4">
                  <w:pPr>
                    <w:framePr w:hSpace="141" w:wrap="around" w:vAnchor="page" w:hAnchor="margin"/>
                    <w:rPr>
                      <w:sz w:val="20"/>
                      <w:szCs w:val="20"/>
                    </w:rPr>
                  </w:pPr>
                  <w:r>
                    <w:rPr>
                      <w:b/>
                      <w:sz w:val="20"/>
                      <w:szCs w:val="20"/>
                    </w:rPr>
                    <w:t>Project</w:t>
                  </w:r>
                </w:p>
              </w:tc>
              <w:tc>
                <w:tcPr>
                  <w:tcW w:w="1276" w:type="dxa"/>
                  <w:vAlign w:val="center"/>
                </w:tcPr>
                <w:p w:rsidR="007236B6" w:rsidRDefault="00A151F4">
                  <w:pPr>
                    <w:framePr w:hSpace="141" w:wrap="around" w:vAnchor="page" w:hAnchor="margin"/>
                    <w:jc w:val="center"/>
                    <w:rPr>
                      <w:b/>
                      <w:sz w:val="20"/>
                      <w:szCs w:val="20"/>
                    </w:rPr>
                  </w:pPr>
                  <w:r>
                    <w:rPr>
                      <w:b/>
                      <w:sz w:val="20"/>
                      <w:szCs w:val="20"/>
                    </w:rPr>
                    <w:t>-</w:t>
                  </w:r>
                </w:p>
              </w:tc>
              <w:tc>
                <w:tcPr>
                  <w:tcW w:w="1197" w:type="dxa"/>
                  <w:vAlign w:val="center"/>
                </w:tcPr>
                <w:p w:rsidR="007236B6" w:rsidRDefault="00A151F4">
                  <w:pPr>
                    <w:framePr w:hSpace="141" w:wrap="around" w:vAnchor="page" w:hAnchor="margin"/>
                    <w:jc w:val="center"/>
                    <w:rPr>
                      <w:b/>
                      <w:sz w:val="20"/>
                      <w:szCs w:val="20"/>
                    </w:rPr>
                  </w:pPr>
                  <w:r>
                    <w:rPr>
                      <w:b/>
                      <w:sz w:val="20"/>
                      <w:szCs w:val="20"/>
                    </w:rPr>
                    <w:t>-</w:t>
                  </w:r>
                </w:p>
              </w:tc>
              <w:tc>
                <w:tcPr>
                  <w:tcW w:w="922" w:type="dxa"/>
                  <w:vAlign w:val="center"/>
                </w:tcPr>
                <w:p w:rsidR="007236B6" w:rsidRDefault="00A151F4">
                  <w:pPr>
                    <w:framePr w:hSpace="141" w:wrap="around" w:vAnchor="page" w:hAnchor="margin"/>
                    <w:jc w:val="center"/>
                    <w:rPr>
                      <w:b/>
                      <w:sz w:val="20"/>
                      <w:szCs w:val="20"/>
                    </w:rPr>
                  </w:pPr>
                  <w:r>
                    <w:rPr>
                      <w:b/>
                      <w:sz w:val="20"/>
                      <w:szCs w:val="20"/>
                    </w:rPr>
                    <w:t>-</w:t>
                  </w:r>
                </w:p>
              </w:tc>
            </w:tr>
            <w:tr w:rsidR="007236B6">
              <w:trPr>
                <w:jc w:val="center"/>
              </w:trPr>
              <w:tc>
                <w:tcPr>
                  <w:tcW w:w="5663" w:type="dxa"/>
                  <w:vAlign w:val="center"/>
                </w:tcPr>
                <w:p w:rsidR="007236B6" w:rsidRDefault="00A151F4">
                  <w:pPr>
                    <w:framePr w:hSpace="141" w:wrap="around" w:vAnchor="page" w:hAnchor="margin"/>
                    <w:rPr>
                      <w:sz w:val="20"/>
                      <w:szCs w:val="20"/>
                    </w:rPr>
                  </w:pPr>
                  <w:r>
                    <w:rPr>
                      <w:b/>
                      <w:sz w:val="20"/>
                      <w:szCs w:val="20"/>
                    </w:rPr>
                    <w:t>Homework</w:t>
                  </w:r>
                </w:p>
              </w:tc>
              <w:tc>
                <w:tcPr>
                  <w:tcW w:w="1276" w:type="dxa"/>
                  <w:vAlign w:val="center"/>
                </w:tcPr>
                <w:p w:rsidR="007236B6" w:rsidRDefault="00A151F4">
                  <w:pPr>
                    <w:framePr w:hSpace="141" w:wrap="around" w:vAnchor="page" w:hAnchor="margin"/>
                    <w:jc w:val="center"/>
                    <w:rPr>
                      <w:b/>
                      <w:sz w:val="20"/>
                      <w:szCs w:val="20"/>
                    </w:rPr>
                  </w:pPr>
                  <w:r>
                    <w:rPr>
                      <w:b/>
                      <w:sz w:val="20"/>
                      <w:szCs w:val="20"/>
                    </w:rPr>
                    <w:t>-</w:t>
                  </w:r>
                </w:p>
              </w:tc>
              <w:tc>
                <w:tcPr>
                  <w:tcW w:w="1197" w:type="dxa"/>
                  <w:vAlign w:val="center"/>
                </w:tcPr>
                <w:p w:rsidR="007236B6" w:rsidRDefault="00A151F4">
                  <w:pPr>
                    <w:framePr w:hSpace="141" w:wrap="around" w:vAnchor="page" w:hAnchor="margin"/>
                    <w:jc w:val="center"/>
                    <w:rPr>
                      <w:b/>
                      <w:sz w:val="20"/>
                      <w:szCs w:val="20"/>
                    </w:rPr>
                  </w:pPr>
                  <w:r>
                    <w:rPr>
                      <w:b/>
                      <w:sz w:val="20"/>
                      <w:szCs w:val="20"/>
                    </w:rPr>
                    <w:t>-</w:t>
                  </w:r>
                </w:p>
              </w:tc>
              <w:tc>
                <w:tcPr>
                  <w:tcW w:w="922" w:type="dxa"/>
                  <w:vAlign w:val="center"/>
                </w:tcPr>
                <w:p w:rsidR="007236B6" w:rsidRDefault="00A151F4">
                  <w:pPr>
                    <w:framePr w:hSpace="141" w:wrap="around" w:vAnchor="page" w:hAnchor="margin"/>
                    <w:jc w:val="center"/>
                    <w:rPr>
                      <w:b/>
                      <w:sz w:val="20"/>
                      <w:szCs w:val="20"/>
                    </w:rPr>
                  </w:pPr>
                  <w:r>
                    <w:rPr>
                      <w:b/>
                      <w:sz w:val="20"/>
                      <w:szCs w:val="20"/>
                    </w:rPr>
                    <w:t>-</w:t>
                  </w:r>
                </w:p>
              </w:tc>
            </w:tr>
            <w:tr w:rsidR="007236B6">
              <w:trPr>
                <w:jc w:val="center"/>
              </w:trPr>
              <w:tc>
                <w:tcPr>
                  <w:tcW w:w="5663" w:type="dxa"/>
                  <w:vAlign w:val="center"/>
                </w:tcPr>
                <w:p w:rsidR="007236B6" w:rsidRDefault="00A151F4">
                  <w:pPr>
                    <w:framePr w:hSpace="141" w:wrap="around" w:vAnchor="page" w:hAnchor="margin"/>
                    <w:rPr>
                      <w:sz w:val="20"/>
                      <w:szCs w:val="20"/>
                    </w:rPr>
                  </w:pPr>
                  <w:r>
                    <w:rPr>
                      <w:b/>
                      <w:sz w:val="20"/>
                      <w:szCs w:val="20"/>
                    </w:rPr>
                    <w:t>Midterm examinations</w:t>
                  </w:r>
                </w:p>
              </w:tc>
              <w:tc>
                <w:tcPr>
                  <w:tcW w:w="1276" w:type="dxa"/>
                  <w:vAlign w:val="center"/>
                </w:tcPr>
                <w:p w:rsidR="007236B6" w:rsidRDefault="00A151F4">
                  <w:pPr>
                    <w:framePr w:hSpace="141" w:wrap="around" w:vAnchor="page" w:hAnchor="margin"/>
                    <w:jc w:val="center"/>
                    <w:rPr>
                      <w:b/>
                      <w:sz w:val="20"/>
                      <w:szCs w:val="20"/>
                    </w:rPr>
                  </w:pPr>
                  <w:r>
                    <w:rPr>
                      <w:b/>
                      <w:sz w:val="20"/>
                      <w:szCs w:val="20"/>
                    </w:rPr>
                    <w:t>-</w:t>
                  </w:r>
                </w:p>
              </w:tc>
              <w:tc>
                <w:tcPr>
                  <w:tcW w:w="1197" w:type="dxa"/>
                  <w:vAlign w:val="center"/>
                </w:tcPr>
                <w:p w:rsidR="007236B6" w:rsidRDefault="00A151F4">
                  <w:pPr>
                    <w:framePr w:hSpace="141" w:wrap="around" w:vAnchor="page" w:hAnchor="margin"/>
                    <w:jc w:val="center"/>
                    <w:rPr>
                      <w:b/>
                      <w:sz w:val="20"/>
                      <w:szCs w:val="20"/>
                    </w:rPr>
                  </w:pPr>
                  <w:r>
                    <w:rPr>
                      <w:b/>
                      <w:sz w:val="20"/>
                      <w:szCs w:val="20"/>
                    </w:rPr>
                    <w:t>-</w:t>
                  </w:r>
                </w:p>
              </w:tc>
              <w:tc>
                <w:tcPr>
                  <w:tcW w:w="922" w:type="dxa"/>
                  <w:vAlign w:val="center"/>
                </w:tcPr>
                <w:p w:rsidR="007236B6" w:rsidRDefault="00A151F4">
                  <w:pPr>
                    <w:framePr w:hSpace="141" w:wrap="around" w:vAnchor="page" w:hAnchor="margin"/>
                    <w:jc w:val="center"/>
                    <w:rPr>
                      <w:b/>
                      <w:sz w:val="20"/>
                      <w:szCs w:val="20"/>
                    </w:rPr>
                  </w:pPr>
                  <w:r>
                    <w:rPr>
                      <w:b/>
                      <w:sz w:val="20"/>
                      <w:szCs w:val="20"/>
                    </w:rPr>
                    <w:t>-</w:t>
                  </w:r>
                </w:p>
              </w:tc>
            </w:tr>
            <w:tr w:rsidR="007236B6">
              <w:trPr>
                <w:jc w:val="center"/>
              </w:trPr>
              <w:tc>
                <w:tcPr>
                  <w:tcW w:w="5663" w:type="dxa"/>
                  <w:vAlign w:val="center"/>
                </w:tcPr>
                <w:p w:rsidR="007236B6" w:rsidRDefault="00A151F4">
                  <w:pPr>
                    <w:framePr w:hSpace="141" w:wrap="around" w:vAnchor="page" w:hAnchor="margin"/>
                    <w:rPr>
                      <w:sz w:val="20"/>
                      <w:szCs w:val="20"/>
                    </w:rPr>
                  </w:pPr>
                  <w:r>
                    <w:rPr>
                      <w:b/>
                      <w:sz w:val="20"/>
                      <w:szCs w:val="20"/>
                    </w:rPr>
                    <w:t xml:space="preserve">Clerkship Examination </w:t>
                  </w:r>
                </w:p>
              </w:tc>
              <w:tc>
                <w:tcPr>
                  <w:tcW w:w="1276" w:type="dxa"/>
                  <w:vAlign w:val="center"/>
                </w:tcPr>
                <w:p w:rsidR="007236B6" w:rsidRDefault="00A151F4">
                  <w:pPr>
                    <w:framePr w:hSpace="141" w:wrap="around" w:vAnchor="page" w:hAnchor="margin"/>
                    <w:jc w:val="center"/>
                    <w:rPr>
                      <w:b/>
                      <w:sz w:val="20"/>
                      <w:szCs w:val="20"/>
                    </w:rPr>
                  </w:pPr>
                  <w:r>
                    <w:rPr>
                      <w:b/>
                      <w:sz w:val="20"/>
                      <w:szCs w:val="20"/>
                    </w:rPr>
                    <w:t>-</w:t>
                  </w:r>
                </w:p>
              </w:tc>
              <w:tc>
                <w:tcPr>
                  <w:tcW w:w="1197" w:type="dxa"/>
                  <w:vAlign w:val="center"/>
                </w:tcPr>
                <w:p w:rsidR="007236B6" w:rsidRDefault="00A151F4">
                  <w:pPr>
                    <w:framePr w:hSpace="141" w:wrap="around" w:vAnchor="page" w:hAnchor="margin"/>
                    <w:jc w:val="center"/>
                    <w:rPr>
                      <w:b/>
                      <w:sz w:val="20"/>
                      <w:szCs w:val="20"/>
                    </w:rPr>
                  </w:pPr>
                  <w:r>
                    <w:rPr>
                      <w:b/>
                      <w:sz w:val="20"/>
                      <w:szCs w:val="20"/>
                    </w:rPr>
                    <w:t>-</w:t>
                  </w:r>
                </w:p>
              </w:tc>
              <w:tc>
                <w:tcPr>
                  <w:tcW w:w="922" w:type="dxa"/>
                  <w:vAlign w:val="center"/>
                </w:tcPr>
                <w:p w:rsidR="007236B6" w:rsidRDefault="00A151F4">
                  <w:pPr>
                    <w:framePr w:hSpace="141" w:wrap="around" w:vAnchor="page" w:hAnchor="margin"/>
                    <w:jc w:val="center"/>
                    <w:rPr>
                      <w:b/>
                      <w:sz w:val="20"/>
                      <w:szCs w:val="20"/>
                    </w:rPr>
                  </w:pPr>
                  <w:r>
                    <w:rPr>
                      <w:b/>
                      <w:sz w:val="20"/>
                      <w:szCs w:val="20"/>
                    </w:rPr>
                    <w:t>-</w:t>
                  </w:r>
                </w:p>
              </w:tc>
            </w:tr>
            <w:tr w:rsidR="007236B6">
              <w:trPr>
                <w:jc w:val="center"/>
              </w:trPr>
              <w:tc>
                <w:tcPr>
                  <w:tcW w:w="8136" w:type="dxa"/>
                  <w:gridSpan w:val="3"/>
                </w:tcPr>
                <w:p w:rsidR="007236B6" w:rsidRDefault="00A151F4">
                  <w:pPr>
                    <w:framePr w:hSpace="141" w:wrap="around" w:vAnchor="page" w:hAnchor="margin"/>
                    <w:rPr>
                      <w:b/>
                      <w:sz w:val="20"/>
                      <w:szCs w:val="20"/>
                    </w:rPr>
                  </w:pPr>
                  <w:r>
                    <w:rPr>
                      <w:b/>
                      <w:sz w:val="20"/>
                      <w:szCs w:val="20"/>
                    </w:rPr>
                    <w:t xml:space="preserve">Total workload </w:t>
                  </w:r>
                </w:p>
              </w:tc>
              <w:tc>
                <w:tcPr>
                  <w:tcW w:w="922" w:type="dxa"/>
                  <w:vAlign w:val="center"/>
                </w:tcPr>
                <w:p w:rsidR="007236B6" w:rsidRDefault="00A151F4">
                  <w:pPr>
                    <w:framePr w:hSpace="141" w:wrap="around" w:vAnchor="page" w:hAnchor="margin"/>
                    <w:jc w:val="center"/>
                    <w:rPr>
                      <w:b/>
                      <w:sz w:val="20"/>
                      <w:szCs w:val="20"/>
                    </w:rPr>
                  </w:pPr>
                  <w:r>
                    <w:rPr>
                      <w:b/>
                      <w:sz w:val="20"/>
                      <w:szCs w:val="20"/>
                    </w:rPr>
                    <w:t>248</w:t>
                  </w:r>
                </w:p>
              </w:tc>
            </w:tr>
          </w:tbl>
          <w:p w:rsidR="007236B6" w:rsidRDefault="007236B6">
            <w:pPr>
              <w:widowControl w:val="0"/>
              <w:spacing w:line="240" w:lineRule="auto"/>
              <w:rPr>
                <w:rFonts w:ascii="Times New Roman" w:eastAsia="Times New Roman" w:hAnsi="Times New Roman" w:cs="Times New Roman"/>
                <w:b/>
                <w:sz w:val="18"/>
                <w:szCs w:val="18"/>
              </w:rPr>
            </w:pPr>
          </w:p>
        </w:tc>
      </w:tr>
    </w:tbl>
    <w:p w:rsidR="007236B6" w:rsidRDefault="007236B6">
      <w:pPr>
        <w:rPr>
          <w:b/>
        </w:rPr>
      </w:pPr>
    </w:p>
    <w:p w:rsidR="007236B6" w:rsidRDefault="007236B6">
      <w:pPr>
        <w:rPr>
          <w:b/>
        </w:rPr>
      </w:pPr>
    </w:p>
    <w:tbl>
      <w:tblPr>
        <w:tblStyle w:val="ae"/>
        <w:tblW w:w="9029"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7236B6">
        <w:trPr>
          <w:trHeight w:val="420"/>
          <w:jc w:val="center"/>
        </w:trPr>
        <w:tc>
          <w:tcPr>
            <w:tcW w:w="9029" w:type="dxa"/>
            <w:shd w:val="clear" w:color="auto" w:fill="D9D9D9"/>
            <w:tcMar>
              <w:top w:w="100" w:type="dxa"/>
              <w:left w:w="100" w:type="dxa"/>
              <w:bottom w:w="100" w:type="dxa"/>
              <w:right w:w="100" w:type="dxa"/>
            </w:tcMar>
            <w:vAlign w:val="center"/>
          </w:tcPr>
          <w:p w:rsidR="007236B6" w:rsidRDefault="00A151F4">
            <w:pPr>
              <w:widowControl w:val="0"/>
              <w:spacing w:line="240" w:lineRule="auto"/>
              <w:jc w:val="center"/>
              <w:rPr>
                <w:b/>
                <w:sz w:val="18"/>
                <w:szCs w:val="18"/>
              </w:rPr>
            </w:pPr>
            <w:r>
              <w:rPr>
                <w:b/>
                <w:sz w:val="18"/>
                <w:szCs w:val="18"/>
              </w:rPr>
              <w:t>RELATIONSHIP BETWEEN INTERNAL MEDICINE COURSE LEARNING OUTCOMES AND MEDICAL EDUCATION PROGRAMME KEY LEARNING OUTCOMES</w:t>
            </w:r>
          </w:p>
          <w:p w:rsidR="007236B6" w:rsidRDefault="007236B6">
            <w:pPr>
              <w:widowControl w:val="0"/>
              <w:spacing w:line="240" w:lineRule="auto"/>
              <w:jc w:val="center"/>
              <w:rPr>
                <w:b/>
                <w:sz w:val="18"/>
                <w:szCs w:val="18"/>
              </w:rPr>
            </w:pPr>
          </w:p>
        </w:tc>
      </w:tr>
      <w:tr w:rsidR="007236B6">
        <w:trPr>
          <w:trHeight w:val="380"/>
          <w:jc w:val="center"/>
        </w:trPr>
        <w:tc>
          <w:tcPr>
            <w:tcW w:w="9029" w:type="dxa"/>
            <w:shd w:val="clear" w:color="auto" w:fill="auto"/>
            <w:tcMar>
              <w:top w:w="100" w:type="dxa"/>
              <w:left w:w="100" w:type="dxa"/>
              <w:bottom w:w="100" w:type="dxa"/>
              <w:right w:w="100" w:type="dxa"/>
            </w:tcMar>
            <w:vAlign w:val="center"/>
          </w:tcPr>
          <w:p w:rsidR="007236B6" w:rsidRDefault="007236B6">
            <w:pPr>
              <w:widowControl w:val="0"/>
              <w:pBdr>
                <w:top w:val="nil"/>
                <w:left w:val="nil"/>
                <w:bottom w:val="nil"/>
                <w:right w:val="nil"/>
                <w:between w:val="nil"/>
              </w:pBdr>
              <w:rPr>
                <w:b/>
                <w:sz w:val="18"/>
                <w:szCs w:val="18"/>
              </w:rPr>
            </w:pPr>
          </w:p>
          <w:tbl>
            <w:tblPr>
              <w:tblStyle w:val="af"/>
              <w:tblW w:w="8505"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77"/>
              <w:gridCol w:w="5723"/>
              <w:gridCol w:w="441"/>
              <w:gridCol w:w="441"/>
              <w:gridCol w:w="441"/>
              <w:gridCol w:w="441"/>
              <w:gridCol w:w="441"/>
            </w:tblGrid>
            <w:tr w:rsidR="007236B6">
              <w:tc>
                <w:tcPr>
                  <w:tcW w:w="577" w:type="dxa"/>
                  <w:vMerge w:val="restart"/>
                  <w:vAlign w:val="center"/>
                </w:tcPr>
                <w:p w:rsidR="007236B6" w:rsidRDefault="00A151F4">
                  <w:pPr>
                    <w:rPr>
                      <w:rFonts w:ascii="Times New Roman" w:eastAsia="Times New Roman" w:hAnsi="Times New Roman" w:cs="Times New Roman"/>
                      <w:b/>
                      <w:sz w:val="18"/>
                      <w:szCs w:val="18"/>
                    </w:rPr>
                  </w:pPr>
                  <w:r>
                    <w:rPr>
                      <w:rFonts w:ascii="Times New Roman" w:eastAsia="Times New Roman" w:hAnsi="Times New Roman" w:cs="Times New Roman"/>
                      <w:b/>
                      <w:sz w:val="18"/>
                      <w:szCs w:val="18"/>
                    </w:rPr>
                    <w:t>No</w:t>
                  </w:r>
                </w:p>
              </w:tc>
              <w:tc>
                <w:tcPr>
                  <w:tcW w:w="5723" w:type="dxa"/>
                  <w:vMerge w:val="restart"/>
                  <w:vAlign w:val="center"/>
                </w:tcPr>
                <w:p w:rsidR="007236B6" w:rsidRDefault="00A151F4">
                  <w:pPr>
                    <w:rPr>
                      <w:rFonts w:ascii="Times New Roman" w:eastAsia="Times New Roman" w:hAnsi="Times New Roman" w:cs="Times New Roman"/>
                      <w:b/>
                      <w:sz w:val="18"/>
                      <w:szCs w:val="18"/>
                    </w:rPr>
                  </w:pPr>
                  <w:r>
                    <w:rPr>
                      <w:rFonts w:ascii="Times New Roman" w:eastAsia="Times New Roman" w:hAnsi="Times New Roman" w:cs="Times New Roman"/>
                      <w:b/>
                      <w:sz w:val="18"/>
                      <w:szCs w:val="18"/>
                    </w:rPr>
                    <w:t>Program Competencies/ Outcomes</w:t>
                  </w:r>
                </w:p>
              </w:tc>
              <w:tc>
                <w:tcPr>
                  <w:tcW w:w="2205" w:type="dxa"/>
                  <w:gridSpan w:val="5"/>
                </w:tcPr>
                <w:p w:rsidR="007236B6" w:rsidRDefault="00A151F4">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Level of Contribution</w:t>
                  </w:r>
                  <w:r>
                    <w:rPr>
                      <w:rFonts w:ascii="Times New Roman" w:eastAsia="Times New Roman" w:hAnsi="Times New Roman" w:cs="Times New Roman"/>
                      <w:b/>
                      <w:sz w:val="18"/>
                      <w:szCs w:val="18"/>
                      <w:vertAlign w:val="superscript"/>
                    </w:rPr>
                    <w:footnoteReference w:id="2"/>
                  </w:r>
                  <w:r>
                    <w:rPr>
                      <w:rFonts w:ascii="Symbol" w:eastAsia="Symbol" w:hAnsi="Symbol" w:cs="Symbol"/>
                      <w:b/>
                      <w:sz w:val="18"/>
                      <w:szCs w:val="18"/>
                      <w:vertAlign w:val="superscript"/>
                    </w:rPr>
                    <w:t></w:t>
                  </w:r>
                </w:p>
                <w:p w:rsidR="007236B6" w:rsidRDefault="007236B6">
                  <w:pPr>
                    <w:jc w:val="center"/>
                    <w:rPr>
                      <w:rFonts w:ascii="Times New Roman" w:eastAsia="Times New Roman" w:hAnsi="Times New Roman" w:cs="Times New Roman"/>
                      <w:b/>
                      <w:sz w:val="18"/>
                      <w:szCs w:val="18"/>
                    </w:rPr>
                  </w:pPr>
                </w:p>
              </w:tc>
            </w:tr>
            <w:tr w:rsidR="007236B6">
              <w:tc>
                <w:tcPr>
                  <w:tcW w:w="577" w:type="dxa"/>
                  <w:vMerge/>
                  <w:vAlign w:val="center"/>
                </w:tcPr>
                <w:p w:rsidR="007236B6" w:rsidRDefault="007236B6">
                  <w:pPr>
                    <w:widowControl w:val="0"/>
                    <w:pBdr>
                      <w:top w:val="nil"/>
                      <w:left w:val="nil"/>
                      <w:bottom w:val="nil"/>
                      <w:right w:val="nil"/>
                      <w:between w:val="nil"/>
                    </w:pBdr>
                    <w:rPr>
                      <w:rFonts w:ascii="Times New Roman" w:eastAsia="Times New Roman" w:hAnsi="Times New Roman" w:cs="Times New Roman"/>
                      <w:b/>
                      <w:sz w:val="18"/>
                      <w:szCs w:val="18"/>
                    </w:rPr>
                  </w:pPr>
                </w:p>
              </w:tc>
              <w:tc>
                <w:tcPr>
                  <w:tcW w:w="5723" w:type="dxa"/>
                  <w:vMerge/>
                  <w:vAlign w:val="center"/>
                </w:tcPr>
                <w:p w:rsidR="007236B6" w:rsidRDefault="007236B6">
                  <w:pPr>
                    <w:widowControl w:val="0"/>
                    <w:pBdr>
                      <w:top w:val="nil"/>
                      <w:left w:val="nil"/>
                      <w:bottom w:val="nil"/>
                      <w:right w:val="nil"/>
                      <w:between w:val="nil"/>
                    </w:pBdr>
                    <w:rPr>
                      <w:rFonts w:ascii="Times New Roman" w:eastAsia="Times New Roman" w:hAnsi="Times New Roman" w:cs="Times New Roman"/>
                      <w:b/>
                      <w:sz w:val="18"/>
                      <w:szCs w:val="18"/>
                    </w:rPr>
                  </w:pPr>
                </w:p>
              </w:tc>
              <w:tc>
                <w:tcPr>
                  <w:tcW w:w="441" w:type="dxa"/>
                  <w:vAlign w:val="center"/>
                </w:tcPr>
                <w:p w:rsidR="007236B6" w:rsidRDefault="00A151F4">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1</w:t>
                  </w:r>
                </w:p>
              </w:tc>
              <w:tc>
                <w:tcPr>
                  <w:tcW w:w="441" w:type="dxa"/>
                  <w:vAlign w:val="center"/>
                </w:tcPr>
                <w:p w:rsidR="007236B6" w:rsidRDefault="00A151F4">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2</w:t>
                  </w:r>
                </w:p>
              </w:tc>
              <w:tc>
                <w:tcPr>
                  <w:tcW w:w="441" w:type="dxa"/>
                  <w:vAlign w:val="center"/>
                </w:tcPr>
                <w:p w:rsidR="007236B6" w:rsidRDefault="00A151F4">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3</w:t>
                  </w:r>
                </w:p>
              </w:tc>
              <w:tc>
                <w:tcPr>
                  <w:tcW w:w="441" w:type="dxa"/>
                  <w:vAlign w:val="center"/>
                </w:tcPr>
                <w:p w:rsidR="007236B6" w:rsidRDefault="00A151F4">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4</w:t>
                  </w:r>
                </w:p>
              </w:tc>
              <w:tc>
                <w:tcPr>
                  <w:tcW w:w="441" w:type="dxa"/>
                  <w:vAlign w:val="center"/>
                </w:tcPr>
                <w:p w:rsidR="007236B6" w:rsidRDefault="00A151F4">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5</w:t>
                  </w:r>
                </w:p>
              </w:tc>
            </w:tr>
            <w:tr w:rsidR="007236B6">
              <w:tc>
                <w:tcPr>
                  <w:tcW w:w="577" w:type="dxa"/>
                  <w:vAlign w:val="center"/>
                </w:tcPr>
                <w:p w:rsidR="007236B6" w:rsidRDefault="00A151F4">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1</w:t>
                  </w:r>
                </w:p>
              </w:tc>
              <w:tc>
                <w:tcPr>
                  <w:tcW w:w="5723" w:type="dxa"/>
                </w:tcPr>
                <w:p w:rsidR="007236B6" w:rsidRDefault="00A151F4">
                  <w:pPr>
                    <w:pBdr>
                      <w:top w:val="nil"/>
                      <w:left w:val="nil"/>
                      <w:bottom w:val="nil"/>
                      <w:right w:val="nil"/>
                      <w:between w:val="nil"/>
                    </w:pBdr>
                    <w:spacing w:line="360" w:lineRule="auto"/>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Able to explain the normal structure and functions of the organism.</w:t>
                  </w:r>
                </w:p>
              </w:tc>
              <w:tc>
                <w:tcPr>
                  <w:tcW w:w="441" w:type="dxa"/>
                </w:tcPr>
                <w:p w:rsidR="007236B6" w:rsidRDefault="00A151F4">
                  <w:pPr>
                    <w:rPr>
                      <w:rFonts w:ascii="Times New Roman" w:eastAsia="Times New Roman" w:hAnsi="Times New Roman" w:cs="Times New Roman"/>
                      <w:b/>
                      <w:color w:val="FF0000"/>
                      <w:sz w:val="18"/>
                      <w:szCs w:val="18"/>
                    </w:rPr>
                  </w:pPr>
                  <w:r>
                    <w:rPr>
                      <w:b/>
                      <w:sz w:val="20"/>
                      <w:szCs w:val="20"/>
                    </w:rPr>
                    <w:t>x</w:t>
                  </w:r>
                </w:p>
              </w:tc>
              <w:tc>
                <w:tcPr>
                  <w:tcW w:w="441" w:type="dxa"/>
                </w:tcPr>
                <w:p w:rsidR="007236B6" w:rsidRDefault="007236B6">
                  <w:pPr>
                    <w:rPr>
                      <w:rFonts w:ascii="Times New Roman" w:eastAsia="Times New Roman" w:hAnsi="Times New Roman" w:cs="Times New Roman"/>
                      <w:b/>
                      <w:color w:val="FF0000"/>
                      <w:sz w:val="18"/>
                      <w:szCs w:val="18"/>
                    </w:rPr>
                  </w:pPr>
                </w:p>
              </w:tc>
              <w:tc>
                <w:tcPr>
                  <w:tcW w:w="441" w:type="dxa"/>
                </w:tcPr>
                <w:p w:rsidR="007236B6" w:rsidRDefault="007236B6">
                  <w:pPr>
                    <w:rPr>
                      <w:rFonts w:ascii="Times New Roman" w:eastAsia="Times New Roman" w:hAnsi="Times New Roman" w:cs="Times New Roman"/>
                      <w:b/>
                      <w:color w:val="FF0000"/>
                      <w:sz w:val="18"/>
                      <w:szCs w:val="18"/>
                    </w:rPr>
                  </w:pPr>
                </w:p>
              </w:tc>
              <w:tc>
                <w:tcPr>
                  <w:tcW w:w="441" w:type="dxa"/>
                </w:tcPr>
                <w:p w:rsidR="007236B6" w:rsidRDefault="007236B6">
                  <w:pPr>
                    <w:rPr>
                      <w:rFonts w:ascii="Times New Roman" w:eastAsia="Times New Roman" w:hAnsi="Times New Roman" w:cs="Times New Roman"/>
                      <w:b/>
                      <w:color w:val="FF0000"/>
                      <w:sz w:val="18"/>
                      <w:szCs w:val="18"/>
                    </w:rPr>
                  </w:pPr>
                </w:p>
              </w:tc>
              <w:tc>
                <w:tcPr>
                  <w:tcW w:w="441" w:type="dxa"/>
                </w:tcPr>
                <w:p w:rsidR="007236B6" w:rsidRDefault="007236B6">
                  <w:pPr>
                    <w:rPr>
                      <w:rFonts w:ascii="Times New Roman" w:eastAsia="Times New Roman" w:hAnsi="Times New Roman" w:cs="Times New Roman"/>
                      <w:b/>
                      <w:color w:val="FF0000"/>
                      <w:sz w:val="18"/>
                      <w:szCs w:val="18"/>
                    </w:rPr>
                  </w:pPr>
                </w:p>
              </w:tc>
            </w:tr>
            <w:tr w:rsidR="007236B6">
              <w:tc>
                <w:tcPr>
                  <w:tcW w:w="577" w:type="dxa"/>
                  <w:vAlign w:val="center"/>
                </w:tcPr>
                <w:p w:rsidR="007236B6" w:rsidRDefault="00A151F4">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2</w:t>
                  </w:r>
                </w:p>
              </w:tc>
              <w:tc>
                <w:tcPr>
                  <w:tcW w:w="5723" w:type="dxa"/>
                </w:tcPr>
                <w:p w:rsidR="007236B6" w:rsidRDefault="00A151F4">
                  <w:pPr>
                    <w:pBdr>
                      <w:top w:val="nil"/>
                      <w:left w:val="nil"/>
                      <w:bottom w:val="nil"/>
                      <w:right w:val="nil"/>
                      <w:between w:val="nil"/>
                    </w:pBdr>
                    <w:spacing w:line="360" w:lineRule="auto"/>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Able to explain the pathogenesis, clinical and diagnostic features of psychiatric disorders</w:t>
                  </w:r>
                </w:p>
              </w:tc>
              <w:tc>
                <w:tcPr>
                  <w:tcW w:w="441" w:type="dxa"/>
                </w:tcPr>
                <w:p w:rsidR="007236B6" w:rsidRDefault="007236B6">
                  <w:pPr>
                    <w:rPr>
                      <w:rFonts w:ascii="Times New Roman" w:eastAsia="Times New Roman" w:hAnsi="Times New Roman" w:cs="Times New Roman"/>
                      <w:b/>
                      <w:color w:val="FF0000"/>
                      <w:sz w:val="18"/>
                      <w:szCs w:val="18"/>
                    </w:rPr>
                  </w:pPr>
                </w:p>
              </w:tc>
              <w:tc>
                <w:tcPr>
                  <w:tcW w:w="441" w:type="dxa"/>
                </w:tcPr>
                <w:p w:rsidR="007236B6" w:rsidRDefault="007236B6">
                  <w:pPr>
                    <w:rPr>
                      <w:rFonts w:ascii="Times New Roman" w:eastAsia="Times New Roman" w:hAnsi="Times New Roman" w:cs="Times New Roman"/>
                      <w:b/>
                      <w:color w:val="FF0000"/>
                      <w:sz w:val="18"/>
                      <w:szCs w:val="18"/>
                    </w:rPr>
                  </w:pPr>
                </w:p>
              </w:tc>
              <w:tc>
                <w:tcPr>
                  <w:tcW w:w="441" w:type="dxa"/>
                </w:tcPr>
                <w:p w:rsidR="007236B6" w:rsidRDefault="007236B6">
                  <w:pPr>
                    <w:rPr>
                      <w:rFonts w:ascii="Times New Roman" w:eastAsia="Times New Roman" w:hAnsi="Times New Roman" w:cs="Times New Roman"/>
                      <w:b/>
                      <w:color w:val="FF0000"/>
                      <w:sz w:val="18"/>
                      <w:szCs w:val="18"/>
                    </w:rPr>
                  </w:pPr>
                </w:p>
              </w:tc>
              <w:tc>
                <w:tcPr>
                  <w:tcW w:w="441" w:type="dxa"/>
                </w:tcPr>
                <w:p w:rsidR="007236B6" w:rsidRDefault="00A151F4">
                  <w:pPr>
                    <w:rPr>
                      <w:rFonts w:ascii="Times New Roman" w:eastAsia="Times New Roman" w:hAnsi="Times New Roman" w:cs="Times New Roman"/>
                      <w:b/>
                      <w:color w:val="FF0000"/>
                      <w:sz w:val="18"/>
                      <w:szCs w:val="18"/>
                    </w:rPr>
                  </w:pPr>
                  <w:r>
                    <w:rPr>
                      <w:b/>
                      <w:sz w:val="20"/>
                      <w:szCs w:val="20"/>
                    </w:rPr>
                    <w:t>x</w:t>
                  </w:r>
                </w:p>
              </w:tc>
              <w:tc>
                <w:tcPr>
                  <w:tcW w:w="441" w:type="dxa"/>
                </w:tcPr>
                <w:p w:rsidR="007236B6" w:rsidRDefault="007236B6">
                  <w:pPr>
                    <w:rPr>
                      <w:rFonts w:ascii="Times New Roman" w:eastAsia="Times New Roman" w:hAnsi="Times New Roman" w:cs="Times New Roman"/>
                      <w:b/>
                      <w:color w:val="FF0000"/>
                      <w:sz w:val="18"/>
                      <w:szCs w:val="18"/>
                    </w:rPr>
                  </w:pPr>
                </w:p>
              </w:tc>
            </w:tr>
            <w:tr w:rsidR="007236B6">
              <w:tc>
                <w:tcPr>
                  <w:tcW w:w="577" w:type="dxa"/>
                  <w:vAlign w:val="center"/>
                </w:tcPr>
                <w:p w:rsidR="007236B6" w:rsidRDefault="00A151F4">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3</w:t>
                  </w:r>
                </w:p>
              </w:tc>
              <w:tc>
                <w:tcPr>
                  <w:tcW w:w="5723" w:type="dxa"/>
                </w:tcPr>
                <w:p w:rsidR="007236B6" w:rsidRDefault="00A151F4">
                  <w:pPr>
                    <w:rPr>
                      <w:rFonts w:ascii="Times New Roman" w:eastAsia="Times New Roman" w:hAnsi="Times New Roman" w:cs="Times New Roman"/>
                      <w:b/>
                      <w:sz w:val="18"/>
                      <w:szCs w:val="18"/>
                    </w:rPr>
                  </w:pPr>
                  <w:r>
                    <w:rPr>
                      <w:rFonts w:ascii="Times New Roman" w:eastAsia="Times New Roman" w:hAnsi="Times New Roman" w:cs="Times New Roman"/>
                      <w:sz w:val="18"/>
                      <w:szCs w:val="18"/>
                    </w:rPr>
                    <w:t>Able to take history and perform mental status examination.</w:t>
                  </w:r>
                </w:p>
              </w:tc>
              <w:tc>
                <w:tcPr>
                  <w:tcW w:w="441" w:type="dxa"/>
                </w:tcPr>
                <w:p w:rsidR="007236B6" w:rsidRDefault="007236B6">
                  <w:pPr>
                    <w:rPr>
                      <w:rFonts w:ascii="Times New Roman" w:eastAsia="Times New Roman" w:hAnsi="Times New Roman" w:cs="Times New Roman"/>
                      <w:b/>
                      <w:color w:val="FF0000"/>
                      <w:sz w:val="18"/>
                      <w:szCs w:val="18"/>
                    </w:rPr>
                  </w:pPr>
                </w:p>
              </w:tc>
              <w:tc>
                <w:tcPr>
                  <w:tcW w:w="441" w:type="dxa"/>
                </w:tcPr>
                <w:p w:rsidR="007236B6" w:rsidRDefault="007236B6">
                  <w:pPr>
                    <w:rPr>
                      <w:rFonts w:ascii="Times New Roman" w:eastAsia="Times New Roman" w:hAnsi="Times New Roman" w:cs="Times New Roman"/>
                      <w:b/>
                      <w:color w:val="FF0000"/>
                      <w:sz w:val="18"/>
                      <w:szCs w:val="18"/>
                    </w:rPr>
                  </w:pPr>
                </w:p>
              </w:tc>
              <w:tc>
                <w:tcPr>
                  <w:tcW w:w="441" w:type="dxa"/>
                </w:tcPr>
                <w:p w:rsidR="007236B6" w:rsidRDefault="007236B6">
                  <w:pPr>
                    <w:rPr>
                      <w:rFonts w:ascii="Times New Roman" w:eastAsia="Times New Roman" w:hAnsi="Times New Roman" w:cs="Times New Roman"/>
                      <w:b/>
                      <w:color w:val="FF0000"/>
                      <w:sz w:val="18"/>
                      <w:szCs w:val="18"/>
                    </w:rPr>
                  </w:pPr>
                </w:p>
              </w:tc>
              <w:tc>
                <w:tcPr>
                  <w:tcW w:w="441" w:type="dxa"/>
                </w:tcPr>
                <w:p w:rsidR="007236B6" w:rsidRDefault="007236B6">
                  <w:pPr>
                    <w:rPr>
                      <w:rFonts w:ascii="Times New Roman" w:eastAsia="Times New Roman" w:hAnsi="Times New Roman" w:cs="Times New Roman"/>
                      <w:b/>
                      <w:color w:val="FF0000"/>
                      <w:sz w:val="18"/>
                      <w:szCs w:val="18"/>
                    </w:rPr>
                  </w:pPr>
                </w:p>
              </w:tc>
              <w:tc>
                <w:tcPr>
                  <w:tcW w:w="441" w:type="dxa"/>
                </w:tcPr>
                <w:p w:rsidR="007236B6" w:rsidRDefault="00A151F4">
                  <w:pPr>
                    <w:rPr>
                      <w:rFonts w:ascii="Times New Roman" w:eastAsia="Times New Roman" w:hAnsi="Times New Roman" w:cs="Times New Roman"/>
                      <w:b/>
                      <w:color w:val="FF0000"/>
                      <w:sz w:val="18"/>
                      <w:szCs w:val="18"/>
                    </w:rPr>
                  </w:pPr>
                  <w:r>
                    <w:rPr>
                      <w:b/>
                      <w:sz w:val="20"/>
                      <w:szCs w:val="20"/>
                    </w:rPr>
                    <w:t>x</w:t>
                  </w:r>
                </w:p>
              </w:tc>
            </w:tr>
            <w:tr w:rsidR="007236B6">
              <w:tc>
                <w:tcPr>
                  <w:tcW w:w="577" w:type="dxa"/>
                  <w:vAlign w:val="center"/>
                </w:tcPr>
                <w:p w:rsidR="007236B6" w:rsidRDefault="00A151F4">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4</w:t>
                  </w:r>
                </w:p>
              </w:tc>
              <w:tc>
                <w:tcPr>
                  <w:tcW w:w="5723" w:type="dxa"/>
                </w:tcPr>
                <w:p w:rsidR="007236B6" w:rsidRDefault="00A151F4">
                  <w:pPr>
                    <w:pBdr>
                      <w:top w:val="nil"/>
                      <w:left w:val="nil"/>
                      <w:bottom w:val="nil"/>
                      <w:right w:val="nil"/>
                      <w:between w:val="nil"/>
                    </w:pBdr>
                    <w:spacing w:line="360" w:lineRule="auto"/>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 xml:space="preserve">Able to perform first step interventions and refer and transfer </w:t>
                  </w:r>
                  <w:proofErr w:type="gramStart"/>
                  <w:r>
                    <w:rPr>
                      <w:rFonts w:ascii="Times New Roman" w:eastAsia="Times New Roman" w:hAnsi="Times New Roman" w:cs="Times New Roman"/>
                      <w:color w:val="000000"/>
                      <w:sz w:val="18"/>
                      <w:szCs w:val="18"/>
                    </w:rPr>
                    <w:t>cases  in</w:t>
                  </w:r>
                  <w:proofErr w:type="gramEnd"/>
                  <w:r>
                    <w:rPr>
                      <w:rFonts w:ascii="Times New Roman" w:eastAsia="Times New Roman" w:hAnsi="Times New Roman" w:cs="Times New Roman"/>
                      <w:color w:val="000000"/>
                      <w:sz w:val="18"/>
                      <w:szCs w:val="18"/>
                    </w:rPr>
                    <w:t xml:space="preserve"> life threatening emergency situations.</w:t>
                  </w:r>
                </w:p>
              </w:tc>
              <w:tc>
                <w:tcPr>
                  <w:tcW w:w="441" w:type="dxa"/>
                </w:tcPr>
                <w:p w:rsidR="007236B6" w:rsidRDefault="007236B6">
                  <w:pPr>
                    <w:rPr>
                      <w:rFonts w:ascii="Times New Roman" w:eastAsia="Times New Roman" w:hAnsi="Times New Roman" w:cs="Times New Roman"/>
                      <w:b/>
                      <w:color w:val="FF0000"/>
                      <w:sz w:val="18"/>
                      <w:szCs w:val="18"/>
                    </w:rPr>
                  </w:pPr>
                </w:p>
              </w:tc>
              <w:tc>
                <w:tcPr>
                  <w:tcW w:w="441" w:type="dxa"/>
                </w:tcPr>
                <w:p w:rsidR="007236B6" w:rsidRDefault="007236B6">
                  <w:pPr>
                    <w:rPr>
                      <w:rFonts w:ascii="Times New Roman" w:eastAsia="Times New Roman" w:hAnsi="Times New Roman" w:cs="Times New Roman"/>
                      <w:b/>
                      <w:color w:val="FF0000"/>
                      <w:sz w:val="18"/>
                      <w:szCs w:val="18"/>
                    </w:rPr>
                  </w:pPr>
                </w:p>
              </w:tc>
              <w:tc>
                <w:tcPr>
                  <w:tcW w:w="441" w:type="dxa"/>
                </w:tcPr>
                <w:p w:rsidR="007236B6" w:rsidRDefault="007236B6">
                  <w:pPr>
                    <w:rPr>
                      <w:rFonts w:ascii="Times New Roman" w:eastAsia="Times New Roman" w:hAnsi="Times New Roman" w:cs="Times New Roman"/>
                      <w:b/>
                      <w:color w:val="FF0000"/>
                      <w:sz w:val="18"/>
                      <w:szCs w:val="18"/>
                    </w:rPr>
                  </w:pPr>
                </w:p>
              </w:tc>
              <w:tc>
                <w:tcPr>
                  <w:tcW w:w="441" w:type="dxa"/>
                </w:tcPr>
                <w:p w:rsidR="007236B6" w:rsidRDefault="00A151F4">
                  <w:pPr>
                    <w:rPr>
                      <w:rFonts w:ascii="Times New Roman" w:eastAsia="Times New Roman" w:hAnsi="Times New Roman" w:cs="Times New Roman"/>
                      <w:b/>
                      <w:color w:val="FF0000"/>
                      <w:sz w:val="18"/>
                      <w:szCs w:val="18"/>
                    </w:rPr>
                  </w:pPr>
                  <w:r>
                    <w:rPr>
                      <w:b/>
                      <w:sz w:val="20"/>
                      <w:szCs w:val="20"/>
                    </w:rPr>
                    <w:t>x</w:t>
                  </w:r>
                </w:p>
              </w:tc>
              <w:tc>
                <w:tcPr>
                  <w:tcW w:w="441" w:type="dxa"/>
                </w:tcPr>
                <w:p w:rsidR="007236B6" w:rsidRDefault="007236B6">
                  <w:pPr>
                    <w:rPr>
                      <w:rFonts w:ascii="Times New Roman" w:eastAsia="Times New Roman" w:hAnsi="Times New Roman" w:cs="Times New Roman"/>
                      <w:b/>
                      <w:color w:val="FF0000"/>
                      <w:sz w:val="18"/>
                      <w:szCs w:val="18"/>
                    </w:rPr>
                  </w:pPr>
                </w:p>
              </w:tc>
            </w:tr>
            <w:tr w:rsidR="007236B6">
              <w:tc>
                <w:tcPr>
                  <w:tcW w:w="577" w:type="dxa"/>
                  <w:vAlign w:val="center"/>
                </w:tcPr>
                <w:p w:rsidR="007236B6" w:rsidRDefault="00A151F4">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5</w:t>
                  </w:r>
                </w:p>
              </w:tc>
              <w:tc>
                <w:tcPr>
                  <w:tcW w:w="5723" w:type="dxa"/>
                </w:tcPr>
                <w:p w:rsidR="007236B6" w:rsidRDefault="00A151F4">
                  <w:pPr>
                    <w:pBdr>
                      <w:top w:val="nil"/>
                      <w:left w:val="nil"/>
                      <w:bottom w:val="nil"/>
                      <w:right w:val="nil"/>
                      <w:between w:val="nil"/>
                    </w:pBdr>
                    <w:spacing w:line="360" w:lineRule="auto"/>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 xml:space="preserve">Able to perform necessary basic medical interventions for the </w:t>
                  </w:r>
                  <w:proofErr w:type="spellStart"/>
                  <w:r>
                    <w:rPr>
                      <w:rFonts w:ascii="Times New Roman" w:eastAsia="Times New Roman" w:hAnsi="Times New Roman" w:cs="Times New Roman"/>
                      <w:color w:val="000000"/>
                      <w:sz w:val="18"/>
                      <w:szCs w:val="18"/>
                    </w:rPr>
                    <w:t>diahnosis</w:t>
                  </w:r>
                  <w:proofErr w:type="spellEnd"/>
                  <w:r>
                    <w:rPr>
                      <w:rFonts w:ascii="Times New Roman" w:eastAsia="Times New Roman" w:hAnsi="Times New Roman" w:cs="Times New Roman"/>
                      <w:color w:val="000000"/>
                      <w:sz w:val="18"/>
                      <w:szCs w:val="18"/>
                    </w:rPr>
                    <w:t xml:space="preserve"> and treatment of mental</w:t>
                  </w:r>
                </w:p>
              </w:tc>
              <w:tc>
                <w:tcPr>
                  <w:tcW w:w="441" w:type="dxa"/>
                </w:tcPr>
                <w:p w:rsidR="007236B6" w:rsidRDefault="007236B6">
                  <w:pPr>
                    <w:rPr>
                      <w:rFonts w:ascii="Times New Roman" w:eastAsia="Times New Roman" w:hAnsi="Times New Roman" w:cs="Times New Roman"/>
                      <w:b/>
                      <w:color w:val="FF0000"/>
                      <w:sz w:val="18"/>
                      <w:szCs w:val="18"/>
                    </w:rPr>
                  </w:pPr>
                </w:p>
              </w:tc>
              <w:tc>
                <w:tcPr>
                  <w:tcW w:w="441" w:type="dxa"/>
                </w:tcPr>
                <w:p w:rsidR="007236B6" w:rsidRDefault="007236B6">
                  <w:pPr>
                    <w:rPr>
                      <w:rFonts w:ascii="Times New Roman" w:eastAsia="Times New Roman" w:hAnsi="Times New Roman" w:cs="Times New Roman"/>
                      <w:b/>
                      <w:color w:val="FF0000"/>
                      <w:sz w:val="18"/>
                      <w:szCs w:val="18"/>
                    </w:rPr>
                  </w:pPr>
                </w:p>
              </w:tc>
              <w:tc>
                <w:tcPr>
                  <w:tcW w:w="441" w:type="dxa"/>
                </w:tcPr>
                <w:p w:rsidR="007236B6" w:rsidRDefault="00A151F4">
                  <w:pPr>
                    <w:rPr>
                      <w:rFonts w:ascii="Times New Roman" w:eastAsia="Times New Roman" w:hAnsi="Times New Roman" w:cs="Times New Roman"/>
                      <w:b/>
                      <w:color w:val="FF0000"/>
                      <w:sz w:val="18"/>
                      <w:szCs w:val="18"/>
                    </w:rPr>
                  </w:pPr>
                  <w:r>
                    <w:rPr>
                      <w:b/>
                      <w:sz w:val="20"/>
                      <w:szCs w:val="20"/>
                    </w:rPr>
                    <w:t>x</w:t>
                  </w:r>
                </w:p>
              </w:tc>
              <w:tc>
                <w:tcPr>
                  <w:tcW w:w="441" w:type="dxa"/>
                </w:tcPr>
                <w:p w:rsidR="007236B6" w:rsidRDefault="007236B6">
                  <w:pPr>
                    <w:rPr>
                      <w:rFonts w:ascii="Times New Roman" w:eastAsia="Times New Roman" w:hAnsi="Times New Roman" w:cs="Times New Roman"/>
                      <w:b/>
                      <w:color w:val="FF0000"/>
                      <w:sz w:val="18"/>
                      <w:szCs w:val="18"/>
                    </w:rPr>
                  </w:pPr>
                </w:p>
              </w:tc>
              <w:tc>
                <w:tcPr>
                  <w:tcW w:w="441" w:type="dxa"/>
                </w:tcPr>
                <w:p w:rsidR="007236B6" w:rsidRDefault="007236B6">
                  <w:pPr>
                    <w:rPr>
                      <w:rFonts w:ascii="Times New Roman" w:eastAsia="Times New Roman" w:hAnsi="Times New Roman" w:cs="Times New Roman"/>
                      <w:b/>
                      <w:color w:val="FF0000"/>
                      <w:sz w:val="18"/>
                      <w:szCs w:val="18"/>
                    </w:rPr>
                  </w:pPr>
                </w:p>
              </w:tc>
            </w:tr>
            <w:tr w:rsidR="007236B6">
              <w:tc>
                <w:tcPr>
                  <w:tcW w:w="577" w:type="dxa"/>
                  <w:vAlign w:val="center"/>
                </w:tcPr>
                <w:p w:rsidR="007236B6" w:rsidRDefault="00A151F4">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6</w:t>
                  </w:r>
                </w:p>
              </w:tc>
              <w:tc>
                <w:tcPr>
                  <w:tcW w:w="5723" w:type="dxa"/>
                </w:tcPr>
                <w:p w:rsidR="007236B6" w:rsidRDefault="00A151F4">
                  <w:pPr>
                    <w:pBdr>
                      <w:top w:val="nil"/>
                      <w:left w:val="nil"/>
                      <w:bottom w:val="nil"/>
                      <w:right w:val="nil"/>
                      <w:between w:val="nil"/>
                    </w:pBdr>
                    <w:spacing w:line="360" w:lineRule="auto"/>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Able to perform preventive measures and forensic practices.</w:t>
                  </w:r>
                </w:p>
              </w:tc>
              <w:tc>
                <w:tcPr>
                  <w:tcW w:w="441" w:type="dxa"/>
                </w:tcPr>
                <w:p w:rsidR="007236B6" w:rsidRDefault="007236B6">
                  <w:pPr>
                    <w:rPr>
                      <w:rFonts w:ascii="Times New Roman" w:eastAsia="Times New Roman" w:hAnsi="Times New Roman" w:cs="Times New Roman"/>
                      <w:b/>
                      <w:color w:val="FF0000"/>
                      <w:sz w:val="18"/>
                      <w:szCs w:val="18"/>
                    </w:rPr>
                  </w:pPr>
                </w:p>
              </w:tc>
              <w:tc>
                <w:tcPr>
                  <w:tcW w:w="441" w:type="dxa"/>
                </w:tcPr>
                <w:p w:rsidR="007236B6" w:rsidRDefault="00A151F4">
                  <w:pPr>
                    <w:rPr>
                      <w:rFonts w:ascii="Times New Roman" w:eastAsia="Times New Roman" w:hAnsi="Times New Roman" w:cs="Times New Roman"/>
                      <w:b/>
                      <w:color w:val="FF0000"/>
                      <w:sz w:val="18"/>
                      <w:szCs w:val="18"/>
                    </w:rPr>
                  </w:pPr>
                  <w:r>
                    <w:rPr>
                      <w:b/>
                      <w:sz w:val="20"/>
                      <w:szCs w:val="20"/>
                    </w:rPr>
                    <w:t>x</w:t>
                  </w:r>
                </w:p>
              </w:tc>
              <w:tc>
                <w:tcPr>
                  <w:tcW w:w="441" w:type="dxa"/>
                </w:tcPr>
                <w:p w:rsidR="007236B6" w:rsidRDefault="007236B6">
                  <w:pPr>
                    <w:rPr>
                      <w:rFonts w:ascii="Times New Roman" w:eastAsia="Times New Roman" w:hAnsi="Times New Roman" w:cs="Times New Roman"/>
                      <w:b/>
                      <w:color w:val="FF0000"/>
                      <w:sz w:val="18"/>
                      <w:szCs w:val="18"/>
                    </w:rPr>
                  </w:pPr>
                </w:p>
              </w:tc>
              <w:tc>
                <w:tcPr>
                  <w:tcW w:w="441" w:type="dxa"/>
                </w:tcPr>
                <w:p w:rsidR="007236B6" w:rsidRDefault="007236B6">
                  <w:pPr>
                    <w:rPr>
                      <w:rFonts w:ascii="Times New Roman" w:eastAsia="Times New Roman" w:hAnsi="Times New Roman" w:cs="Times New Roman"/>
                      <w:b/>
                      <w:color w:val="FF0000"/>
                      <w:sz w:val="18"/>
                      <w:szCs w:val="18"/>
                    </w:rPr>
                  </w:pPr>
                </w:p>
              </w:tc>
              <w:tc>
                <w:tcPr>
                  <w:tcW w:w="441" w:type="dxa"/>
                </w:tcPr>
                <w:p w:rsidR="007236B6" w:rsidRDefault="007236B6">
                  <w:pPr>
                    <w:rPr>
                      <w:rFonts w:ascii="Times New Roman" w:eastAsia="Times New Roman" w:hAnsi="Times New Roman" w:cs="Times New Roman"/>
                      <w:b/>
                      <w:color w:val="FF0000"/>
                      <w:sz w:val="18"/>
                      <w:szCs w:val="18"/>
                    </w:rPr>
                  </w:pPr>
                </w:p>
              </w:tc>
            </w:tr>
            <w:tr w:rsidR="007236B6">
              <w:tc>
                <w:tcPr>
                  <w:tcW w:w="577" w:type="dxa"/>
                  <w:vAlign w:val="center"/>
                </w:tcPr>
                <w:p w:rsidR="007236B6" w:rsidRDefault="00A151F4">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7</w:t>
                  </w:r>
                </w:p>
              </w:tc>
              <w:tc>
                <w:tcPr>
                  <w:tcW w:w="5723" w:type="dxa"/>
                </w:tcPr>
                <w:p w:rsidR="007236B6" w:rsidRDefault="00A151F4">
                  <w:pPr>
                    <w:pBdr>
                      <w:top w:val="nil"/>
                      <w:left w:val="nil"/>
                      <w:bottom w:val="nil"/>
                      <w:right w:val="nil"/>
                      <w:between w:val="nil"/>
                    </w:pBdr>
                    <w:spacing w:line="360" w:lineRule="auto"/>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Having sufficient knowledge about the structure and process of the National Health System.</w:t>
                  </w:r>
                </w:p>
              </w:tc>
              <w:tc>
                <w:tcPr>
                  <w:tcW w:w="441" w:type="dxa"/>
                </w:tcPr>
                <w:p w:rsidR="007236B6" w:rsidRDefault="00A151F4">
                  <w:pPr>
                    <w:rPr>
                      <w:rFonts w:ascii="Times New Roman" w:eastAsia="Times New Roman" w:hAnsi="Times New Roman" w:cs="Times New Roman"/>
                      <w:b/>
                      <w:color w:val="FF0000"/>
                      <w:sz w:val="18"/>
                      <w:szCs w:val="18"/>
                    </w:rPr>
                  </w:pPr>
                  <w:r>
                    <w:rPr>
                      <w:b/>
                      <w:sz w:val="20"/>
                      <w:szCs w:val="20"/>
                    </w:rPr>
                    <w:t>x</w:t>
                  </w:r>
                </w:p>
              </w:tc>
              <w:tc>
                <w:tcPr>
                  <w:tcW w:w="441" w:type="dxa"/>
                </w:tcPr>
                <w:p w:rsidR="007236B6" w:rsidRDefault="007236B6">
                  <w:pPr>
                    <w:rPr>
                      <w:rFonts w:ascii="Times New Roman" w:eastAsia="Times New Roman" w:hAnsi="Times New Roman" w:cs="Times New Roman"/>
                      <w:b/>
                      <w:color w:val="FF0000"/>
                      <w:sz w:val="18"/>
                      <w:szCs w:val="18"/>
                    </w:rPr>
                  </w:pPr>
                </w:p>
              </w:tc>
              <w:tc>
                <w:tcPr>
                  <w:tcW w:w="441" w:type="dxa"/>
                </w:tcPr>
                <w:p w:rsidR="007236B6" w:rsidRDefault="007236B6">
                  <w:pPr>
                    <w:rPr>
                      <w:rFonts w:ascii="Times New Roman" w:eastAsia="Times New Roman" w:hAnsi="Times New Roman" w:cs="Times New Roman"/>
                      <w:b/>
                      <w:color w:val="FF0000"/>
                      <w:sz w:val="18"/>
                      <w:szCs w:val="18"/>
                    </w:rPr>
                  </w:pPr>
                </w:p>
              </w:tc>
              <w:tc>
                <w:tcPr>
                  <w:tcW w:w="441" w:type="dxa"/>
                </w:tcPr>
                <w:p w:rsidR="007236B6" w:rsidRDefault="007236B6">
                  <w:pPr>
                    <w:rPr>
                      <w:rFonts w:ascii="Times New Roman" w:eastAsia="Times New Roman" w:hAnsi="Times New Roman" w:cs="Times New Roman"/>
                      <w:b/>
                      <w:color w:val="FF0000"/>
                      <w:sz w:val="18"/>
                      <w:szCs w:val="18"/>
                    </w:rPr>
                  </w:pPr>
                </w:p>
              </w:tc>
              <w:tc>
                <w:tcPr>
                  <w:tcW w:w="441" w:type="dxa"/>
                </w:tcPr>
                <w:p w:rsidR="007236B6" w:rsidRDefault="007236B6">
                  <w:pPr>
                    <w:rPr>
                      <w:rFonts w:ascii="Times New Roman" w:eastAsia="Times New Roman" w:hAnsi="Times New Roman" w:cs="Times New Roman"/>
                      <w:b/>
                      <w:color w:val="FF0000"/>
                      <w:sz w:val="18"/>
                      <w:szCs w:val="18"/>
                    </w:rPr>
                  </w:pPr>
                </w:p>
              </w:tc>
            </w:tr>
            <w:tr w:rsidR="007236B6">
              <w:tc>
                <w:tcPr>
                  <w:tcW w:w="577" w:type="dxa"/>
                  <w:vAlign w:val="center"/>
                </w:tcPr>
                <w:p w:rsidR="007236B6" w:rsidRDefault="00A151F4">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8</w:t>
                  </w:r>
                </w:p>
              </w:tc>
              <w:tc>
                <w:tcPr>
                  <w:tcW w:w="5723" w:type="dxa"/>
                </w:tcPr>
                <w:p w:rsidR="007236B6" w:rsidRDefault="00A151F4">
                  <w:pPr>
                    <w:pBdr>
                      <w:top w:val="nil"/>
                      <w:left w:val="nil"/>
                      <w:bottom w:val="nil"/>
                      <w:right w:val="nil"/>
                      <w:between w:val="nil"/>
                    </w:pBdr>
                    <w:spacing w:line="360" w:lineRule="auto"/>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 xml:space="preserve">Able to define legal responsibilities and ethical principles. </w:t>
                  </w:r>
                </w:p>
              </w:tc>
              <w:tc>
                <w:tcPr>
                  <w:tcW w:w="441" w:type="dxa"/>
                </w:tcPr>
                <w:p w:rsidR="007236B6" w:rsidRDefault="007236B6">
                  <w:pPr>
                    <w:rPr>
                      <w:rFonts w:ascii="Times New Roman" w:eastAsia="Times New Roman" w:hAnsi="Times New Roman" w:cs="Times New Roman"/>
                      <w:b/>
                      <w:color w:val="FF0000"/>
                      <w:sz w:val="18"/>
                      <w:szCs w:val="18"/>
                    </w:rPr>
                  </w:pPr>
                </w:p>
              </w:tc>
              <w:tc>
                <w:tcPr>
                  <w:tcW w:w="441" w:type="dxa"/>
                </w:tcPr>
                <w:p w:rsidR="007236B6" w:rsidRDefault="007236B6">
                  <w:pPr>
                    <w:rPr>
                      <w:rFonts w:ascii="Times New Roman" w:eastAsia="Times New Roman" w:hAnsi="Times New Roman" w:cs="Times New Roman"/>
                      <w:b/>
                      <w:color w:val="FF0000"/>
                      <w:sz w:val="18"/>
                      <w:szCs w:val="18"/>
                    </w:rPr>
                  </w:pPr>
                </w:p>
              </w:tc>
              <w:tc>
                <w:tcPr>
                  <w:tcW w:w="441" w:type="dxa"/>
                </w:tcPr>
                <w:p w:rsidR="007236B6" w:rsidRDefault="00A151F4">
                  <w:pPr>
                    <w:rPr>
                      <w:rFonts w:ascii="Times New Roman" w:eastAsia="Times New Roman" w:hAnsi="Times New Roman" w:cs="Times New Roman"/>
                      <w:b/>
                      <w:color w:val="FF0000"/>
                      <w:sz w:val="18"/>
                      <w:szCs w:val="18"/>
                    </w:rPr>
                  </w:pPr>
                  <w:r>
                    <w:rPr>
                      <w:b/>
                      <w:sz w:val="20"/>
                      <w:szCs w:val="20"/>
                    </w:rPr>
                    <w:t>x</w:t>
                  </w:r>
                </w:p>
              </w:tc>
              <w:tc>
                <w:tcPr>
                  <w:tcW w:w="441" w:type="dxa"/>
                </w:tcPr>
                <w:p w:rsidR="007236B6" w:rsidRDefault="007236B6">
                  <w:pPr>
                    <w:rPr>
                      <w:rFonts w:ascii="Times New Roman" w:eastAsia="Times New Roman" w:hAnsi="Times New Roman" w:cs="Times New Roman"/>
                      <w:b/>
                      <w:color w:val="FF0000"/>
                      <w:sz w:val="18"/>
                      <w:szCs w:val="18"/>
                    </w:rPr>
                  </w:pPr>
                </w:p>
              </w:tc>
              <w:tc>
                <w:tcPr>
                  <w:tcW w:w="441" w:type="dxa"/>
                </w:tcPr>
                <w:p w:rsidR="007236B6" w:rsidRDefault="007236B6">
                  <w:pPr>
                    <w:rPr>
                      <w:rFonts w:ascii="Times New Roman" w:eastAsia="Times New Roman" w:hAnsi="Times New Roman" w:cs="Times New Roman"/>
                      <w:b/>
                      <w:color w:val="FF0000"/>
                      <w:sz w:val="18"/>
                      <w:szCs w:val="18"/>
                    </w:rPr>
                  </w:pPr>
                </w:p>
              </w:tc>
            </w:tr>
            <w:tr w:rsidR="007236B6">
              <w:tc>
                <w:tcPr>
                  <w:tcW w:w="577" w:type="dxa"/>
                  <w:vAlign w:val="center"/>
                </w:tcPr>
                <w:p w:rsidR="007236B6" w:rsidRDefault="00A151F4">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9</w:t>
                  </w:r>
                </w:p>
              </w:tc>
              <w:tc>
                <w:tcPr>
                  <w:tcW w:w="5723" w:type="dxa"/>
                </w:tcPr>
                <w:p w:rsidR="007236B6" w:rsidRDefault="00A151F4">
                  <w:pPr>
                    <w:pBdr>
                      <w:top w:val="nil"/>
                      <w:left w:val="nil"/>
                      <w:bottom w:val="nil"/>
                      <w:right w:val="nil"/>
                      <w:between w:val="nil"/>
                    </w:pBdr>
                    <w:spacing w:line="360" w:lineRule="auto"/>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 xml:space="preserve">Able to perform first step </w:t>
                  </w:r>
                  <w:proofErr w:type="gramStart"/>
                  <w:r>
                    <w:rPr>
                      <w:rFonts w:ascii="Times New Roman" w:eastAsia="Times New Roman" w:hAnsi="Times New Roman" w:cs="Times New Roman"/>
                      <w:color w:val="000000"/>
                      <w:sz w:val="18"/>
                      <w:szCs w:val="18"/>
                    </w:rPr>
                    <w:t>care  of</w:t>
                  </w:r>
                  <w:proofErr w:type="gramEnd"/>
                  <w:r>
                    <w:rPr>
                      <w:rFonts w:ascii="Times New Roman" w:eastAsia="Times New Roman" w:hAnsi="Times New Roman" w:cs="Times New Roman"/>
                      <w:color w:val="000000"/>
                      <w:sz w:val="18"/>
                      <w:szCs w:val="18"/>
                    </w:rPr>
                    <w:t xml:space="preserve"> most prevalent disorders in the community  with effective  evidence based medical methods.</w:t>
                  </w:r>
                </w:p>
              </w:tc>
              <w:tc>
                <w:tcPr>
                  <w:tcW w:w="441" w:type="dxa"/>
                </w:tcPr>
                <w:p w:rsidR="007236B6" w:rsidRDefault="007236B6">
                  <w:pPr>
                    <w:rPr>
                      <w:rFonts w:ascii="Times New Roman" w:eastAsia="Times New Roman" w:hAnsi="Times New Roman" w:cs="Times New Roman"/>
                      <w:b/>
                      <w:color w:val="FF0000"/>
                      <w:sz w:val="18"/>
                      <w:szCs w:val="18"/>
                    </w:rPr>
                  </w:pPr>
                </w:p>
              </w:tc>
              <w:tc>
                <w:tcPr>
                  <w:tcW w:w="441" w:type="dxa"/>
                </w:tcPr>
                <w:p w:rsidR="007236B6" w:rsidRDefault="007236B6">
                  <w:pPr>
                    <w:rPr>
                      <w:rFonts w:ascii="Times New Roman" w:eastAsia="Times New Roman" w:hAnsi="Times New Roman" w:cs="Times New Roman"/>
                      <w:b/>
                      <w:color w:val="FF0000"/>
                      <w:sz w:val="18"/>
                      <w:szCs w:val="18"/>
                    </w:rPr>
                  </w:pPr>
                </w:p>
              </w:tc>
              <w:tc>
                <w:tcPr>
                  <w:tcW w:w="441" w:type="dxa"/>
                </w:tcPr>
                <w:p w:rsidR="007236B6" w:rsidRDefault="007236B6">
                  <w:pPr>
                    <w:rPr>
                      <w:rFonts w:ascii="Times New Roman" w:eastAsia="Times New Roman" w:hAnsi="Times New Roman" w:cs="Times New Roman"/>
                      <w:b/>
                      <w:color w:val="FF0000"/>
                      <w:sz w:val="18"/>
                      <w:szCs w:val="18"/>
                    </w:rPr>
                  </w:pPr>
                </w:p>
              </w:tc>
              <w:tc>
                <w:tcPr>
                  <w:tcW w:w="441" w:type="dxa"/>
                </w:tcPr>
                <w:p w:rsidR="007236B6" w:rsidRDefault="007236B6">
                  <w:pPr>
                    <w:rPr>
                      <w:rFonts w:ascii="Times New Roman" w:eastAsia="Times New Roman" w:hAnsi="Times New Roman" w:cs="Times New Roman"/>
                      <w:b/>
                      <w:color w:val="FF0000"/>
                      <w:sz w:val="18"/>
                      <w:szCs w:val="18"/>
                    </w:rPr>
                  </w:pPr>
                </w:p>
              </w:tc>
              <w:tc>
                <w:tcPr>
                  <w:tcW w:w="441" w:type="dxa"/>
                </w:tcPr>
                <w:p w:rsidR="007236B6" w:rsidRDefault="00A151F4">
                  <w:pPr>
                    <w:rPr>
                      <w:rFonts w:ascii="Times New Roman" w:eastAsia="Times New Roman" w:hAnsi="Times New Roman" w:cs="Times New Roman"/>
                      <w:b/>
                      <w:color w:val="FF0000"/>
                      <w:sz w:val="18"/>
                      <w:szCs w:val="18"/>
                    </w:rPr>
                  </w:pPr>
                  <w:r>
                    <w:rPr>
                      <w:b/>
                      <w:sz w:val="20"/>
                      <w:szCs w:val="20"/>
                    </w:rPr>
                    <w:t>x</w:t>
                  </w:r>
                </w:p>
              </w:tc>
            </w:tr>
            <w:tr w:rsidR="007236B6">
              <w:tc>
                <w:tcPr>
                  <w:tcW w:w="577" w:type="dxa"/>
                  <w:tcBorders>
                    <w:bottom w:val="single" w:sz="4" w:space="0" w:color="000000"/>
                  </w:tcBorders>
                  <w:vAlign w:val="center"/>
                </w:tcPr>
                <w:p w:rsidR="007236B6" w:rsidRDefault="00A151F4">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10</w:t>
                  </w:r>
                </w:p>
              </w:tc>
              <w:tc>
                <w:tcPr>
                  <w:tcW w:w="5723" w:type="dxa"/>
                  <w:tcBorders>
                    <w:bottom w:val="single" w:sz="4" w:space="0" w:color="000000"/>
                  </w:tcBorders>
                </w:tcPr>
                <w:p w:rsidR="007236B6" w:rsidRDefault="00A151F4">
                  <w:pPr>
                    <w:pBdr>
                      <w:top w:val="nil"/>
                      <w:left w:val="nil"/>
                      <w:bottom w:val="nil"/>
                      <w:right w:val="nil"/>
                      <w:between w:val="nil"/>
                    </w:pBdr>
                    <w:spacing w:line="360" w:lineRule="auto"/>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 xml:space="preserve">Able to organize and implement scientific meetings and projects </w:t>
                  </w:r>
                </w:p>
              </w:tc>
              <w:tc>
                <w:tcPr>
                  <w:tcW w:w="441" w:type="dxa"/>
                  <w:tcBorders>
                    <w:bottom w:val="single" w:sz="4" w:space="0" w:color="000000"/>
                  </w:tcBorders>
                </w:tcPr>
                <w:p w:rsidR="007236B6" w:rsidRDefault="00A151F4">
                  <w:pPr>
                    <w:rPr>
                      <w:rFonts w:ascii="Times New Roman" w:eastAsia="Times New Roman" w:hAnsi="Times New Roman" w:cs="Times New Roman"/>
                      <w:b/>
                      <w:color w:val="FF0000"/>
                      <w:sz w:val="18"/>
                      <w:szCs w:val="18"/>
                    </w:rPr>
                  </w:pPr>
                  <w:r>
                    <w:rPr>
                      <w:b/>
                      <w:sz w:val="20"/>
                      <w:szCs w:val="20"/>
                    </w:rPr>
                    <w:t>x</w:t>
                  </w:r>
                </w:p>
              </w:tc>
              <w:tc>
                <w:tcPr>
                  <w:tcW w:w="441" w:type="dxa"/>
                  <w:tcBorders>
                    <w:bottom w:val="single" w:sz="4" w:space="0" w:color="000000"/>
                  </w:tcBorders>
                </w:tcPr>
                <w:p w:rsidR="007236B6" w:rsidRDefault="007236B6">
                  <w:pPr>
                    <w:rPr>
                      <w:rFonts w:ascii="Times New Roman" w:eastAsia="Times New Roman" w:hAnsi="Times New Roman" w:cs="Times New Roman"/>
                      <w:b/>
                      <w:color w:val="FF0000"/>
                      <w:sz w:val="18"/>
                      <w:szCs w:val="18"/>
                    </w:rPr>
                  </w:pPr>
                </w:p>
              </w:tc>
              <w:tc>
                <w:tcPr>
                  <w:tcW w:w="441" w:type="dxa"/>
                  <w:tcBorders>
                    <w:bottom w:val="single" w:sz="4" w:space="0" w:color="000000"/>
                  </w:tcBorders>
                </w:tcPr>
                <w:p w:rsidR="007236B6" w:rsidRDefault="007236B6">
                  <w:pPr>
                    <w:rPr>
                      <w:rFonts w:ascii="Times New Roman" w:eastAsia="Times New Roman" w:hAnsi="Times New Roman" w:cs="Times New Roman"/>
                      <w:b/>
                      <w:color w:val="FF0000"/>
                      <w:sz w:val="18"/>
                      <w:szCs w:val="18"/>
                    </w:rPr>
                  </w:pPr>
                </w:p>
              </w:tc>
              <w:tc>
                <w:tcPr>
                  <w:tcW w:w="441" w:type="dxa"/>
                  <w:tcBorders>
                    <w:bottom w:val="single" w:sz="4" w:space="0" w:color="000000"/>
                  </w:tcBorders>
                </w:tcPr>
                <w:p w:rsidR="007236B6" w:rsidRDefault="007236B6">
                  <w:pPr>
                    <w:rPr>
                      <w:rFonts w:ascii="Times New Roman" w:eastAsia="Times New Roman" w:hAnsi="Times New Roman" w:cs="Times New Roman"/>
                      <w:b/>
                      <w:color w:val="FF0000"/>
                      <w:sz w:val="18"/>
                      <w:szCs w:val="18"/>
                    </w:rPr>
                  </w:pPr>
                </w:p>
              </w:tc>
              <w:tc>
                <w:tcPr>
                  <w:tcW w:w="441" w:type="dxa"/>
                  <w:tcBorders>
                    <w:bottom w:val="single" w:sz="4" w:space="0" w:color="000000"/>
                  </w:tcBorders>
                </w:tcPr>
                <w:p w:rsidR="007236B6" w:rsidRDefault="007236B6">
                  <w:pPr>
                    <w:rPr>
                      <w:rFonts w:ascii="Times New Roman" w:eastAsia="Times New Roman" w:hAnsi="Times New Roman" w:cs="Times New Roman"/>
                      <w:b/>
                      <w:color w:val="FF0000"/>
                      <w:sz w:val="18"/>
                      <w:szCs w:val="18"/>
                    </w:rPr>
                  </w:pPr>
                </w:p>
              </w:tc>
            </w:tr>
            <w:tr w:rsidR="007236B6">
              <w:tc>
                <w:tcPr>
                  <w:tcW w:w="577" w:type="dxa"/>
                  <w:tcBorders>
                    <w:bottom w:val="single" w:sz="4" w:space="0" w:color="000000"/>
                  </w:tcBorders>
                  <w:vAlign w:val="center"/>
                </w:tcPr>
                <w:p w:rsidR="007236B6" w:rsidRDefault="00A151F4">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11</w:t>
                  </w:r>
                </w:p>
              </w:tc>
              <w:tc>
                <w:tcPr>
                  <w:tcW w:w="5723" w:type="dxa"/>
                  <w:tcBorders>
                    <w:bottom w:val="single" w:sz="4" w:space="0" w:color="000000"/>
                  </w:tcBorders>
                </w:tcPr>
                <w:p w:rsidR="007236B6" w:rsidRDefault="00A151F4">
                  <w:pPr>
                    <w:pBdr>
                      <w:top w:val="nil"/>
                      <w:left w:val="nil"/>
                      <w:bottom w:val="nil"/>
                      <w:right w:val="nil"/>
                      <w:between w:val="nil"/>
                    </w:pBdr>
                    <w:spacing w:line="360" w:lineRule="auto"/>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 xml:space="preserve">Able to use a major foreign language </w:t>
                  </w:r>
                  <w:proofErr w:type="gramStart"/>
                  <w:r>
                    <w:rPr>
                      <w:rFonts w:ascii="Times New Roman" w:eastAsia="Times New Roman" w:hAnsi="Times New Roman" w:cs="Times New Roman"/>
                      <w:color w:val="000000"/>
                      <w:sz w:val="18"/>
                      <w:szCs w:val="18"/>
                    </w:rPr>
                    <w:t>sufficient enough</w:t>
                  </w:r>
                  <w:proofErr w:type="gramEnd"/>
                  <w:r>
                    <w:rPr>
                      <w:rFonts w:ascii="Times New Roman" w:eastAsia="Times New Roman" w:hAnsi="Times New Roman" w:cs="Times New Roman"/>
                      <w:color w:val="000000"/>
                      <w:sz w:val="18"/>
                      <w:szCs w:val="18"/>
                    </w:rPr>
                    <w:t xml:space="preserve"> for follow up of literature and update of medical knowledge; able to use computer and statistical skills for the evaluation of scientific studies. </w:t>
                  </w:r>
                </w:p>
              </w:tc>
              <w:tc>
                <w:tcPr>
                  <w:tcW w:w="441" w:type="dxa"/>
                  <w:tcBorders>
                    <w:bottom w:val="single" w:sz="4" w:space="0" w:color="000000"/>
                  </w:tcBorders>
                </w:tcPr>
                <w:p w:rsidR="007236B6" w:rsidRDefault="007236B6">
                  <w:pPr>
                    <w:rPr>
                      <w:b/>
                      <w:sz w:val="20"/>
                      <w:szCs w:val="20"/>
                    </w:rPr>
                  </w:pPr>
                </w:p>
              </w:tc>
              <w:tc>
                <w:tcPr>
                  <w:tcW w:w="441" w:type="dxa"/>
                  <w:tcBorders>
                    <w:bottom w:val="single" w:sz="4" w:space="0" w:color="000000"/>
                  </w:tcBorders>
                </w:tcPr>
                <w:p w:rsidR="007236B6" w:rsidRDefault="007236B6">
                  <w:pPr>
                    <w:rPr>
                      <w:rFonts w:ascii="Times New Roman" w:eastAsia="Times New Roman" w:hAnsi="Times New Roman" w:cs="Times New Roman"/>
                      <w:b/>
                      <w:color w:val="FF0000"/>
                      <w:sz w:val="18"/>
                      <w:szCs w:val="18"/>
                    </w:rPr>
                  </w:pPr>
                </w:p>
              </w:tc>
              <w:tc>
                <w:tcPr>
                  <w:tcW w:w="441" w:type="dxa"/>
                  <w:tcBorders>
                    <w:bottom w:val="single" w:sz="4" w:space="0" w:color="000000"/>
                  </w:tcBorders>
                </w:tcPr>
                <w:p w:rsidR="007236B6" w:rsidRDefault="007236B6">
                  <w:pPr>
                    <w:rPr>
                      <w:rFonts w:ascii="Times New Roman" w:eastAsia="Times New Roman" w:hAnsi="Times New Roman" w:cs="Times New Roman"/>
                      <w:b/>
                      <w:color w:val="FF0000"/>
                      <w:sz w:val="18"/>
                      <w:szCs w:val="18"/>
                    </w:rPr>
                  </w:pPr>
                </w:p>
              </w:tc>
              <w:tc>
                <w:tcPr>
                  <w:tcW w:w="441" w:type="dxa"/>
                  <w:tcBorders>
                    <w:bottom w:val="single" w:sz="4" w:space="0" w:color="000000"/>
                  </w:tcBorders>
                </w:tcPr>
                <w:p w:rsidR="007236B6" w:rsidRDefault="00A151F4">
                  <w:pPr>
                    <w:rPr>
                      <w:rFonts w:ascii="Times New Roman" w:eastAsia="Times New Roman" w:hAnsi="Times New Roman" w:cs="Times New Roman"/>
                      <w:b/>
                      <w:color w:val="FF0000"/>
                      <w:sz w:val="18"/>
                      <w:szCs w:val="18"/>
                    </w:rPr>
                  </w:pPr>
                  <w:r>
                    <w:rPr>
                      <w:b/>
                      <w:sz w:val="20"/>
                      <w:szCs w:val="20"/>
                    </w:rPr>
                    <w:t>x</w:t>
                  </w:r>
                </w:p>
              </w:tc>
              <w:tc>
                <w:tcPr>
                  <w:tcW w:w="441" w:type="dxa"/>
                  <w:tcBorders>
                    <w:bottom w:val="single" w:sz="4" w:space="0" w:color="000000"/>
                  </w:tcBorders>
                </w:tcPr>
                <w:p w:rsidR="007236B6" w:rsidRDefault="007236B6">
                  <w:pPr>
                    <w:rPr>
                      <w:rFonts w:ascii="Times New Roman" w:eastAsia="Times New Roman" w:hAnsi="Times New Roman" w:cs="Times New Roman"/>
                      <w:b/>
                      <w:color w:val="FF0000"/>
                      <w:sz w:val="18"/>
                      <w:szCs w:val="18"/>
                    </w:rPr>
                  </w:pPr>
                </w:p>
              </w:tc>
            </w:tr>
          </w:tbl>
          <w:p w:rsidR="007236B6" w:rsidRDefault="007236B6">
            <w:pPr>
              <w:widowControl w:val="0"/>
              <w:spacing w:line="240" w:lineRule="auto"/>
              <w:jc w:val="center"/>
              <w:rPr>
                <w:b/>
                <w:sz w:val="18"/>
                <w:szCs w:val="18"/>
              </w:rPr>
            </w:pPr>
          </w:p>
          <w:p w:rsidR="007236B6" w:rsidRDefault="007236B6">
            <w:pPr>
              <w:widowControl w:val="0"/>
              <w:spacing w:line="240" w:lineRule="auto"/>
              <w:jc w:val="center"/>
              <w:rPr>
                <w:b/>
                <w:sz w:val="18"/>
                <w:szCs w:val="18"/>
              </w:rPr>
            </w:pPr>
          </w:p>
        </w:tc>
      </w:tr>
    </w:tbl>
    <w:p w:rsidR="007236B6" w:rsidRDefault="007236B6">
      <w:pPr>
        <w:rPr>
          <w:rFonts w:ascii="Times New Roman" w:eastAsia="Times New Roman" w:hAnsi="Times New Roman" w:cs="Times New Roman"/>
          <w:b/>
          <w:sz w:val="20"/>
          <w:szCs w:val="20"/>
        </w:rPr>
      </w:pPr>
    </w:p>
    <w:p w:rsidR="007236B6" w:rsidRDefault="007236B6">
      <w:pPr>
        <w:rPr>
          <w:rFonts w:ascii="Times New Roman" w:eastAsia="Times New Roman" w:hAnsi="Times New Roman" w:cs="Times New Roman"/>
          <w:b/>
        </w:rPr>
      </w:pPr>
    </w:p>
    <w:p w:rsidR="007236B6" w:rsidRDefault="007236B6">
      <w:pPr>
        <w:rPr>
          <w:b/>
        </w:rPr>
      </w:pPr>
    </w:p>
    <w:p w:rsidR="007236B6" w:rsidRDefault="007236B6">
      <w:pPr>
        <w:jc w:val="center"/>
      </w:pPr>
      <w:bookmarkStart w:id="1" w:name="_gjdgxs" w:colFirst="0" w:colLast="0"/>
      <w:bookmarkEnd w:id="1"/>
    </w:p>
    <w:p w:rsidR="007236B6" w:rsidRDefault="007236B6">
      <w:pPr>
        <w:jc w:val="center"/>
      </w:pPr>
    </w:p>
    <w:p w:rsidR="007236B6" w:rsidRDefault="007236B6">
      <w:pPr>
        <w:jc w:val="center"/>
      </w:pPr>
    </w:p>
    <w:p w:rsidR="007236B6" w:rsidRDefault="007236B6">
      <w:pPr>
        <w:jc w:val="center"/>
      </w:pPr>
    </w:p>
    <w:p w:rsidR="007236B6" w:rsidRDefault="007236B6">
      <w:pPr>
        <w:jc w:val="center"/>
      </w:pPr>
    </w:p>
    <w:p w:rsidR="007236B6" w:rsidRDefault="007236B6">
      <w:pPr>
        <w:jc w:val="center"/>
      </w:pPr>
    </w:p>
    <w:p w:rsidR="007236B6" w:rsidRDefault="007236B6">
      <w:pPr>
        <w:jc w:val="center"/>
      </w:pPr>
    </w:p>
    <w:p w:rsidR="007236B6" w:rsidRDefault="007236B6">
      <w:pPr>
        <w:jc w:val="center"/>
      </w:pPr>
    </w:p>
    <w:p w:rsidR="007236B6" w:rsidRDefault="007236B6">
      <w:pPr>
        <w:jc w:val="center"/>
      </w:pPr>
    </w:p>
    <w:p w:rsidR="007236B6" w:rsidRDefault="007236B6">
      <w:pPr>
        <w:jc w:val="center"/>
        <w:sectPr w:rsidR="007236B6">
          <w:headerReference w:type="default" r:id="rId17"/>
          <w:pgSz w:w="11909" w:h="16834"/>
          <w:pgMar w:top="1440" w:right="1440" w:bottom="1440" w:left="1440" w:header="720" w:footer="720" w:gutter="0"/>
          <w:pgNumType w:start="1"/>
          <w:cols w:space="708"/>
        </w:sectPr>
      </w:pPr>
    </w:p>
    <w:p w:rsidR="007236B6" w:rsidRDefault="007236B6">
      <w:pPr>
        <w:jc w:val="center"/>
      </w:pPr>
    </w:p>
    <w:tbl>
      <w:tblPr>
        <w:tblStyle w:val="af0"/>
        <w:tblW w:w="14170"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129"/>
        <w:gridCol w:w="2608"/>
        <w:gridCol w:w="2608"/>
        <w:gridCol w:w="2608"/>
        <w:gridCol w:w="2608"/>
        <w:gridCol w:w="2609"/>
      </w:tblGrid>
      <w:tr w:rsidR="007236B6">
        <w:tc>
          <w:tcPr>
            <w:tcW w:w="14170" w:type="dxa"/>
            <w:gridSpan w:val="6"/>
            <w:shd w:val="clear" w:color="auto" w:fill="DDDDDD"/>
            <w:vAlign w:val="center"/>
          </w:tcPr>
          <w:p w:rsidR="007236B6" w:rsidRDefault="007236B6">
            <w:pPr>
              <w:jc w:val="center"/>
              <w:rPr>
                <w:rFonts w:ascii="Times New Roman" w:eastAsia="Times New Roman" w:hAnsi="Times New Roman" w:cs="Times New Roman"/>
                <w:b/>
                <w:sz w:val="18"/>
                <w:szCs w:val="18"/>
              </w:rPr>
            </w:pPr>
          </w:p>
          <w:p w:rsidR="007236B6" w:rsidRDefault="00A151F4">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PHASE 6 MED 601 INTERNAL MEDICINE CLERKSHIP SCHEDULE</w:t>
            </w:r>
          </w:p>
          <w:p w:rsidR="007236B6" w:rsidRDefault="007236B6">
            <w:pPr>
              <w:jc w:val="center"/>
              <w:rPr>
                <w:rFonts w:ascii="Times New Roman" w:eastAsia="Times New Roman" w:hAnsi="Times New Roman" w:cs="Times New Roman"/>
                <w:sz w:val="18"/>
                <w:szCs w:val="18"/>
              </w:rPr>
            </w:pPr>
          </w:p>
        </w:tc>
      </w:tr>
      <w:tr w:rsidR="007236B6">
        <w:tc>
          <w:tcPr>
            <w:tcW w:w="14170" w:type="dxa"/>
            <w:gridSpan w:val="6"/>
          </w:tcPr>
          <w:p w:rsidR="007236B6" w:rsidRDefault="00A151F4">
            <w:pPr>
              <w:rPr>
                <w:rFonts w:ascii="Times New Roman" w:eastAsia="Times New Roman" w:hAnsi="Times New Roman" w:cs="Times New Roman"/>
                <w:sz w:val="18"/>
                <w:szCs w:val="18"/>
              </w:rPr>
            </w:pPr>
            <w:r>
              <w:rPr>
                <w:rFonts w:ascii="Times New Roman" w:eastAsia="Times New Roman" w:hAnsi="Times New Roman" w:cs="Times New Roman"/>
                <w:sz w:val="18"/>
                <w:szCs w:val="18"/>
              </w:rPr>
              <w:t>1. Week</w:t>
            </w:r>
          </w:p>
        </w:tc>
      </w:tr>
      <w:tr w:rsidR="007236B6">
        <w:tc>
          <w:tcPr>
            <w:tcW w:w="1129" w:type="dxa"/>
          </w:tcPr>
          <w:p w:rsidR="007236B6" w:rsidRDefault="00A151F4">
            <w:pPr>
              <w:rPr>
                <w:rFonts w:ascii="Times New Roman" w:eastAsia="Times New Roman" w:hAnsi="Times New Roman" w:cs="Times New Roman"/>
                <w:sz w:val="18"/>
                <w:szCs w:val="18"/>
              </w:rPr>
            </w:pPr>
            <w:r>
              <w:rPr>
                <w:rFonts w:ascii="Times New Roman" w:eastAsia="Times New Roman" w:hAnsi="Times New Roman" w:cs="Times New Roman"/>
                <w:sz w:val="18"/>
                <w:szCs w:val="18"/>
              </w:rPr>
              <w:t>Days</w:t>
            </w:r>
          </w:p>
        </w:tc>
        <w:tc>
          <w:tcPr>
            <w:tcW w:w="2608" w:type="dxa"/>
          </w:tcPr>
          <w:p w:rsidR="007236B6" w:rsidRDefault="00A151F4">
            <w:pPr>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Monday </w:t>
            </w:r>
          </w:p>
        </w:tc>
        <w:tc>
          <w:tcPr>
            <w:tcW w:w="2608" w:type="dxa"/>
          </w:tcPr>
          <w:p w:rsidR="007236B6" w:rsidRDefault="00A151F4">
            <w:pPr>
              <w:rPr>
                <w:rFonts w:ascii="Times New Roman" w:eastAsia="Times New Roman" w:hAnsi="Times New Roman" w:cs="Times New Roman"/>
                <w:sz w:val="18"/>
                <w:szCs w:val="18"/>
              </w:rPr>
            </w:pPr>
            <w:r>
              <w:rPr>
                <w:rFonts w:ascii="Times New Roman" w:eastAsia="Times New Roman" w:hAnsi="Times New Roman" w:cs="Times New Roman"/>
                <w:sz w:val="18"/>
                <w:szCs w:val="18"/>
              </w:rPr>
              <w:t>Tuesday</w:t>
            </w:r>
          </w:p>
        </w:tc>
        <w:tc>
          <w:tcPr>
            <w:tcW w:w="2608" w:type="dxa"/>
          </w:tcPr>
          <w:p w:rsidR="007236B6" w:rsidRDefault="00A151F4">
            <w:pPr>
              <w:rPr>
                <w:rFonts w:ascii="Times New Roman" w:eastAsia="Times New Roman" w:hAnsi="Times New Roman" w:cs="Times New Roman"/>
                <w:sz w:val="18"/>
                <w:szCs w:val="18"/>
              </w:rPr>
            </w:pPr>
            <w:r>
              <w:rPr>
                <w:rFonts w:ascii="Times New Roman" w:eastAsia="Times New Roman" w:hAnsi="Times New Roman" w:cs="Times New Roman"/>
                <w:sz w:val="18"/>
                <w:szCs w:val="18"/>
              </w:rPr>
              <w:t>Wednesday</w:t>
            </w:r>
          </w:p>
        </w:tc>
        <w:tc>
          <w:tcPr>
            <w:tcW w:w="2608" w:type="dxa"/>
          </w:tcPr>
          <w:p w:rsidR="007236B6" w:rsidRDefault="00A151F4">
            <w:pPr>
              <w:rPr>
                <w:rFonts w:ascii="Times New Roman" w:eastAsia="Times New Roman" w:hAnsi="Times New Roman" w:cs="Times New Roman"/>
                <w:sz w:val="18"/>
                <w:szCs w:val="18"/>
              </w:rPr>
            </w:pPr>
            <w:r>
              <w:rPr>
                <w:rFonts w:ascii="Times New Roman" w:eastAsia="Times New Roman" w:hAnsi="Times New Roman" w:cs="Times New Roman"/>
                <w:sz w:val="18"/>
                <w:szCs w:val="18"/>
              </w:rPr>
              <w:t>Thursday</w:t>
            </w:r>
          </w:p>
        </w:tc>
        <w:tc>
          <w:tcPr>
            <w:tcW w:w="2609" w:type="dxa"/>
          </w:tcPr>
          <w:p w:rsidR="007236B6" w:rsidRDefault="00A151F4">
            <w:pPr>
              <w:rPr>
                <w:rFonts w:ascii="Times New Roman" w:eastAsia="Times New Roman" w:hAnsi="Times New Roman" w:cs="Times New Roman"/>
                <w:sz w:val="18"/>
                <w:szCs w:val="18"/>
              </w:rPr>
            </w:pPr>
            <w:r>
              <w:rPr>
                <w:rFonts w:ascii="Times New Roman" w:eastAsia="Times New Roman" w:hAnsi="Times New Roman" w:cs="Times New Roman"/>
                <w:sz w:val="18"/>
                <w:szCs w:val="18"/>
              </w:rPr>
              <w:t>Friday</w:t>
            </w:r>
          </w:p>
        </w:tc>
      </w:tr>
      <w:tr w:rsidR="007236B6">
        <w:tc>
          <w:tcPr>
            <w:tcW w:w="1129" w:type="dxa"/>
          </w:tcPr>
          <w:p w:rsidR="007236B6" w:rsidRDefault="00A151F4">
            <w:pPr>
              <w:rPr>
                <w:rFonts w:ascii="Times New Roman" w:eastAsia="Times New Roman" w:hAnsi="Times New Roman" w:cs="Times New Roman"/>
                <w:sz w:val="18"/>
                <w:szCs w:val="18"/>
              </w:rPr>
            </w:pPr>
            <w:r>
              <w:rPr>
                <w:rFonts w:ascii="Times New Roman" w:eastAsia="Times New Roman" w:hAnsi="Times New Roman" w:cs="Times New Roman"/>
                <w:sz w:val="18"/>
                <w:szCs w:val="18"/>
              </w:rPr>
              <w:t>8.30-9.30</w:t>
            </w:r>
          </w:p>
        </w:tc>
        <w:tc>
          <w:tcPr>
            <w:tcW w:w="2608" w:type="dxa"/>
          </w:tcPr>
          <w:p w:rsidR="007236B6" w:rsidRDefault="007236B6">
            <w:pPr>
              <w:rPr>
                <w:rFonts w:ascii="Times New Roman" w:eastAsia="Times New Roman" w:hAnsi="Times New Roman" w:cs="Times New Roman"/>
                <w:sz w:val="18"/>
                <w:szCs w:val="18"/>
              </w:rPr>
            </w:pPr>
          </w:p>
        </w:tc>
        <w:tc>
          <w:tcPr>
            <w:tcW w:w="2608" w:type="dxa"/>
          </w:tcPr>
          <w:p w:rsidR="007236B6" w:rsidRDefault="007236B6">
            <w:pPr>
              <w:rPr>
                <w:rFonts w:ascii="Times New Roman" w:eastAsia="Times New Roman" w:hAnsi="Times New Roman" w:cs="Times New Roman"/>
                <w:sz w:val="18"/>
                <w:szCs w:val="18"/>
              </w:rPr>
            </w:pPr>
          </w:p>
        </w:tc>
        <w:tc>
          <w:tcPr>
            <w:tcW w:w="2608" w:type="dxa"/>
          </w:tcPr>
          <w:p w:rsidR="007236B6" w:rsidRDefault="007236B6">
            <w:pPr>
              <w:rPr>
                <w:rFonts w:ascii="Times New Roman" w:eastAsia="Times New Roman" w:hAnsi="Times New Roman" w:cs="Times New Roman"/>
                <w:sz w:val="18"/>
                <w:szCs w:val="18"/>
              </w:rPr>
            </w:pPr>
          </w:p>
        </w:tc>
        <w:tc>
          <w:tcPr>
            <w:tcW w:w="2608" w:type="dxa"/>
          </w:tcPr>
          <w:p w:rsidR="007236B6" w:rsidRDefault="007236B6">
            <w:pPr>
              <w:rPr>
                <w:rFonts w:ascii="Times New Roman" w:eastAsia="Times New Roman" w:hAnsi="Times New Roman" w:cs="Times New Roman"/>
                <w:sz w:val="18"/>
                <w:szCs w:val="18"/>
              </w:rPr>
            </w:pPr>
          </w:p>
        </w:tc>
        <w:tc>
          <w:tcPr>
            <w:tcW w:w="2609" w:type="dxa"/>
          </w:tcPr>
          <w:p w:rsidR="007236B6" w:rsidRDefault="007236B6">
            <w:pPr>
              <w:rPr>
                <w:rFonts w:ascii="Times New Roman" w:eastAsia="Times New Roman" w:hAnsi="Times New Roman" w:cs="Times New Roman"/>
                <w:sz w:val="18"/>
                <w:szCs w:val="18"/>
              </w:rPr>
            </w:pPr>
          </w:p>
        </w:tc>
      </w:tr>
      <w:tr w:rsidR="007236B6">
        <w:tc>
          <w:tcPr>
            <w:tcW w:w="1129" w:type="dxa"/>
          </w:tcPr>
          <w:p w:rsidR="007236B6" w:rsidRDefault="00A151F4">
            <w:pPr>
              <w:rPr>
                <w:rFonts w:ascii="Times New Roman" w:eastAsia="Times New Roman" w:hAnsi="Times New Roman" w:cs="Times New Roman"/>
                <w:sz w:val="18"/>
                <w:szCs w:val="18"/>
              </w:rPr>
            </w:pPr>
            <w:r>
              <w:rPr>
                <w:rFonts w:ascii="Times New Roman" w:eastAsia="Times New Roman" w:hAnsi="Times New Roman" w:cs="Times New Roman"/>
                <w:sz w:val="18"/>
                <w:szCs w:val="18"/>
              </w:rPr>
              <w:t>9.30-10.30</w:t>
            </w:r>
          </w:p>
        </w:tc>
        <w:tc>
          <w:tcPr>
            <w:tcW w:w="2608" w:type="dxa"/>
          </w:tcPr>
          <w:p w:rsidR="007236B6" w:rsidRDefault="007236B6">
            <w:pPr>
              <w:rPr>
                <w:rFonts w:ascii="Times New Roman" w:eastAsia="Times New Roman" w:hAnsi="Times New Roman" w:cs="Times New Roman"/>
                <w:sz w:val="18"/>
                <w:szCs w:val="18"/>
              </w:rPr>
            </w:pPr>
          </w:p>
        </w:tc>
        <w:tc>
          <w:tcPr>
            <w:tcW w:w="2608" w:type="dxa"/>
          </w:tcPr>
          <w:p w:rsidR="007236B6" w:rsidRDefault="007236B6">
            <w:pPr>
              <w:rPr>
                <w:rFonts w:ascii="Times New Roman" w:eastAsia="Times New Roman" w:hAnsi="Times New Roman" w:cs="Times New Roman"/>
                <w:sz w:val="18"/>
                <w:szCs w:val="18"/>
              </w:rPr>
            </w:pPr>
          </w:p>
        </w:tc>
        <w:tc>
          <w:tcPr>
            <w:tcW w:w="2608" w:type="dxa"/>
          </w:tcPr>
          <w:p w:rsidR="007236B6" w:rsidRDefault="007236B6">
            <w:pPr>
              <w:rPr>
                <w:rFonts w:ascii="Times New Roman" w:eastAsia="Times New Roman" w:hAnsi="Times New Roman" w:cs="Times New Roman"/>
                <w:sz w:val="18"/>
                <w:szCs w:val="18"/>
              </w:rPr>
            </w:pPr>
          </w:p>
        </w:tc>
        <w:tc>
          <w:tcPr>
            <w:tcW w:w="2608" w:type="dxa"/>
          </w:tcPr>
          <w:p w:rsidR="007236B6" w:rsidRDefault="007236B6">
            <w:pPr>
              <w:rPr>
                <w:rFonts w:ascii="Times New Roman" w:eastAsia="Times New Roman" w:hAnsi="Times New Roman" w:cs="Times New Roman"/>
                <w:sz w:val="18"/>
                <w:szCs w:val="18"/>
              </w:rPr>
            </w:pPr>
          </w:p>
        </w:tc>
        <w:tc>
          <w:tcPr>
            <w:tcW w:w="2609" w:type="dxa"/>
          </w:tcPr>
          <w:p w:rsidR="007236B6" w:rsidRDefault="007236B6">
            <w:pPr>
              <w:rPr>
                <w:rFonts w:ascii="Times New Roman" w:eastAsia="Times New Roman" w:hAnsi="Times New Roman" w:cs="Times New Roman"/>
                <w:sz w:val="18"/>
                <w:szCs w:val="18"/>
              </w:rPr>
            </w:pPr>
          </w:p>
        </w:tc>
      </w:tr>
      <w:tr w:rsidR="007236B6">
        <w:tc>
          <w:tcPr>
            <w:tcW w:w="1129" w:type="dxa"/>
          </w:tcPr>
          <w:p w:rsidR="007236B6" w:rsidRDefault="00A151F4">
            <w:pPr>
              <w:rPr>
                <w:rFonts w:ascii="Times New Roman" w:eastAsia="Times New Roman" w:hAnsi="Times New Roman" w:cs="Times New Roman"/>
                <w:sz w:val="18"/>
                <w:szCs w:val="18"/>
              </w:rPr>
            </w:pPr>
            <w:r>
              <w:rPr>
                <w:rFonts w:ascii="Times New Roman" w:eastAsia="Times New Roman" w:hAnsi="Times New Roman" w:cs="Times New Roman"/>
                <w:sz w:val="18"/>
                <w:szCs w:val="18"/>
              </w:rPr>
              <w:t>10.30-11.30</w:t>
            </w:r>
          </w:p>
        </w:tc>
        <w:tc>
          <w:tcPr>
            <w:tcW w:w="2608" w:type="dxa"/>
          </w:tcPr>
          <w:p w:rsidR="007236B6" w:rsidRDefault="007236B6">
            <w:pPr>
              <w:rPr>
                <w:rFonts w:ascii="Times New Roman" w:eastAsia="Times New Roman" w:hAnsi="Times New Roman" w:cs="Times New Roman"/>
                <w:sz w:val="18"/>
                <w:szCs w:val="18"/>
              </w:rPr>
            </w:pPr>
          </w:p>
        </w:tc>
        <w:tc>
          <w:tcPr>
            <w:tcW w:w="2608" w:type="dxa"/>
          </w:tcPr>
          <w:p w:rsidR="007236B6" w:rsidRDefault="007236B6">
            <w:pPr>
              <w:rPr>
                <w:rFonts w:ascii="Times New Roman" w:eastAsia="Times New Roman" w:hAnsi="Times New Roman" w:cs="Times New Roman"/>
                <w:sz w:val="18"/>
                <w:szCs w:val="18"/>
              </w:rPr>
            </w:pPr>
          </w:p>
        </w:tc>
        <w:tc>
          <w:tcPr>
            <w:tcW w:w="2608" w:type="dxa"/>
          </w:tcPr>
          <w:p w:rsidR="007236B6" w:rsidRDefault="007236B6">
            <w:pPr>
              <w:rPr>
                <w:rFonts w:ascii="Times New Roman" w:eastAsia="Times New Roman" w:hAnsi="Times New Roman" w:cs="Times New Roman"/>
                <w:sz w:val="18"/>
                <w:szCs w:val="18"/>
              </w:rPr>
            </w:pPr>
          </w:p>
        </w:tc>
        <w:tc>
          <w:tcPr>
            <w:tcW w:w="2608" w:type="dxa"/>
          </w:tcPr>
          <w:p w:rsidR="007236B6" w:rsidRDefault="007236B6">
            <w:pPr>
              <w:rPr>
                <w:rFonts w:ascii="Times New Roman" w:eastAsia="Times New Roman" w:hAnsi="Times New Roman" w:cs="Times New Roman"/>
                <w:sz w:val="18"/>
                <w:szCs w:val="18"/>
              </w:rPr>
            </w:pPr>
          </w:p>
        </w:tc>
        <w:tc>
          <w:tcPr>
            <w:tcW w:w="2609" w:type="dxa"/>
          </w:tcPr>
          <w:p w:rsidR="007236B6" w:rsidRDefault="007236B6">
            <w:pPr>
              <w:rPr>
                <w:rFonts w:ascii="Times New Roman" w:eastAsia="Times New Roman" w:hAnsi="Times New Roman" w:cs="Times New Roman"/>
                <w:sz w:val="18"/>
                <w:szCs w:val="18"/>
              </w:rPr>
            </w:pPr>
          </w:p>
        </w:tc>
      </w:tr>
      <w:tr w:rsidR="007236B6">
        <w:tc>
          <w:tcPr>
            <w:tcW w:w="1129" w:type="dxa"/>
          </w:tcPr>
          <w:p w:rsidR="007236B6" w:rsidRDefault="00A151F4">
            <w:pPr>
              <w:rPr>
                <w:rFonts w:ascii="Times New Roman" w:eastAsia="Times New Roman" w:hAnsi="Times New Roman" w:cs="Times New Roman"/>
                <w:sz w:val="18"/>
                <w:szCs w:val="18"/>
              </w:rPr>
            </w:pPr>
            <w:r>
              <w:rPr>
                <w:rFonts w:ascii="Times New Roman" w:eastAsia="Times New Roman" w:hAnsi="Times New Roman" w:cs="Times New Roman"/>
                <w:sz w:val="18"/>
                <w:szCs w:val="18"/>
              </w:rPr>
              <w:t>11.30-12.30</w:t>
            </w:r>
          </w:p>
        </w:tc>
        <w:tc>
          <w:tcPr>
            <w:tcW w:w="2608" w:type="dxa"/>
          </w:tcPr>
          <w:p w:rsidR="007236B6" w:rsidRDefault="007236B6">
            <w:pPr>
              <w:rPr>
                <w:rFonts w:ascii="Times New Roman" w:eastAsia="Times New Roman" w:hAnsi="Times New Roman" w:cs="Times New Roman"/>
                <w:sz w:val="18"/>
                <w:szCs w:val="18"/>
              </w:rPr>
            </w:pPr>
          </w:p>
        </w:tc>
        <w:tc>
          <w:tcPr>
            <w:tcW w:w="2608" w:type="dxa"/>
          </w:tcPr>
          <w:p w:rsidR="007236B6" w:rsidRDefault="007236B6">
            <w:pPr>
              <w:rPr>
                <w:rFonts w:ascii="Times New Roman" w:eastAsia="Times New Roman" w:hAnsi="Times New Roman" w:cs="Times New Roman"/>
                <w:sz w:val="18"/>
                <w:szCs w:val="18"/>
              </w:rPr>
            </w:pPr>
          </w:p>
        </w:tc>
        <w:tc>
          <w:tcPr>
            <w:tcW w:w="2608" w:type="dxa"/>
          </w:tcPr>
          <w:p w:rsidR="007236B6" w:rsidRDefault="007236B6">
            <w:pPr>
              <w:rPr>
                <w:rFonts w:ascii="Times New Roman" w:eastAsia="Times New Roman" w:hAnsi="Times New Roman" w:cs="Times New Roman"/>
                <w:sz w:val="18"/>
                <w:szCs w:val="18"/>
              </w:rPr>
            </w:pPr>
          </w:p>
        </w:tc>
        <w:tc>
          <w:tcPr>
            <w:tcW w:w="2608" w:type="dxa"/>
          </w:tcPr>
          <w:p w:rsidR="007236B6" w:rsidRDefault="007236B6">
            <w:pPr>
              <w:rPr>
                <w:rFonts w:ascii="Times New Roman" w:eastAsia="Times New Roman" w:hAnsi="Times New Roman" w:cs="Times New Roman"/>
                <w:sz w:val="18"/>
                <w:szCs w:val="18"/>
              </w:rPr>
            </w:pPr>
          </w:p>
        </w:tc>
        <w:tc>
          <w:tcPr>
            <w:tcW w:w="2609" w:type="dxa"/>
          </w:tcPr>
          <w:p w:rsidR="007236B6" w:rsidRDefault="007236B6">
            <w:pPr>
              <w:rPr>
                <w:rFonts w:ascii="Times New Roman" w:eastAsia="Times New Roman" w:hAnsi="Times New Roman" w:cs="Times New Roman"/>
                <w:sz w:val="18"/>
                <w:szCs w:val="18"/>
              </w:rPr>
            </w:pPr>
          </w:p>
        </w:tc>
      </w:tr>
      <w:tr w:rsidR="007236B6">
        <w:tc>
          <w:tcPr>
            <w:tcW w:w="1129" w:type="dxa"/>
          </w:tcPr>
          <w:p w:rsidR="007236B6" w:rsidRDefault="00A151F4">
            <w:pPr>
              <w:rPr>
                <w:rFonts w:ascii="Times New Roman" w:eastAsia="Times New Roman" w:hAnsi="Times New Roman" w:cs="Times New Roman"/>
                <w:sz w:val="18"/>
                <w:szCs w:val="18"/>
              </w:rPr>
            </w:pPr>
            <w:r>
              <w:rPr>
                <w:rFonts w:ascii="Times New Roman" w:eastAsia="Times New Roman" w:hAnsi="Times New Roman" w:cs="Times New Roman"/>
                <w:sz w:val="18"/>
                <w:szCs w:val="18"/>
              </w:rPr>
              <w:t>12.30-13.30</w:t>
            </w:r>
          </w:p>
        </w:tc>
        <w:tc>
          <w:tcPr>
            <w:tcW w:w="2608" w:type="dxa"/>
          </w:tcPr>
          <w:p w:rsidR="007236B6" w:rsidRDefault="007236B6">
            <w:pPr>
              <w:rPr>
                <w:rFonts w:ascii="Times New Roman" w:eastAsia="Times New Roman" w:hAnsi="Times New Roman" w:cs="Times New Roman"/>
                <w:sz w:val="18"/>
                <w:szCs w:val="18"/>
              </w:rPr>
            </w:pPr>
          </w:p>
        </w:tc>
        <w:tc>
          <w:tcPr>
            <w:tcW w:w="2608" w:type="dxa"/>
          </w:tcPr>
          <w:p w:rsidR="007236B6" w:rsidRDefault="007236B6">
            <w:pPr>
              <w:rPr>
                <w:rFonts w:ascii="Times New Roman" w:eastAsia="Times New Roman" w:hAnsi="Times New Roman" w:cs="Times New Roman"/>
                <w:sz w:val="18"/>
                <w:szCs w:val="18"/>
              </w:rPr>
            </w:pPr>
          </w:p>
        </w:tc>
        <w:tc>
          <w:tcPr>
            <w:tcW w:w="2608" w:type="dxa"/>
          </w:tcPr>
          <w:p w:rsidR="007236B6" w:rsidRDefault="007236B6">
            <w:pPr>
              <w:rPr>
                <w:rFonts w:ascii="Times New Roman" w:eastAsia="Times New Roman" w:hAnsi="Times New Roman" w:cs="Times New Roman"/>
                <w:sz w:val="18"/>
                <w:szCs w:val="18"/>
              </w:rPr>
            </w:pPr>
          </w:p>
        </w:tc>
        <w:tc>
          <w:tcPr>
            <w:tcW w:w="2608" w:type="dxa"/>
          </w:tcPr>
          <w:p w:rsidR="007236B6" w:rsidRDefault="007236B6">
            <w:pPr>
              <w:rPr>
                <w:rFonts w:ascii="Times New Roman" w:eastAsia="Times New Roman" w:hAnsi="Times New Roman" w:cs="Times New Roman"/>
                <w:sz w:val="18"/>
                <w:szCs w:val="18"/>
              </w:rPr>
            </w:pPr>
          </w:p>
        </w:tc>
        <w:tc>
          <w:tcPr>
            <w:tcW w:w="2609" w:type="dxa"/>
          </w:tcPr>
          <w:p w:rsidR="007236B6" w:rsidRDefault="007236B6">
            <w:pPr>
              <w:rPr>
                <w:rFonts w:ascii="Times New Roman" w:eastAsia="Times New Roman" w:hAnsi="Times New Roman" w:cs="Times New Roman"/>
                <w:sz w:val="18"/>
                <w:szCs w:val="18"/>
              </w:rPr>
            </w:pPr>
          </w:p>
        </w:tc>
      </w:tr>
      <w:tr w:rsidR="007236B6">
        <w:tc>
          <w:tcPr>
            <w:tcW w:w="1129" w:type="dxa"/>
          </w:tcPr>
          <w:p w:rsidR="007236B6" w:rsidRDefault="00A151F4">
            <w:pPr>
              <w:rPr>
                <w:rFonts w:ascii="Times New Roman" w:eastAsia="Times New Roman" w:hAnsi="Times New Roman" w:cs="Times New Roman"/>
                <w:sz w:val="18"/>
                <w:szCs w:val="18"/>
              </w:rPr>
            </w:pPr>
            <w:r>
              <w:rPr>
                <w:rFonts w:ascii="Times New Roman" w:eastAsia="Times New Roman" w:hAnsi="Times New Roman" w:cs="Times New Roman"/>
                <w:sz w:val="18"/>
                <w:szCs w:val="18"/>
              </w:rPr>
              <w:t>13.30-14.30</w:t>
            </w:r>
          </w:p>
        </w:tc>
        <w:tc>
          <w:tcPr>
            <w:tcW w:w="2608" w:type="dxa"/>
          </w:tcPr>
          <w:p w:rsidR="007236B6" w:rsidRDefault="007236B6">
            <w:pPr>
              <w:rPr>
                <w:rFonts w:ascii="Times New Roman" w:eastAsia="Times New Roman" w:hAnsi="Times New Roman" w:cs="Times New Roman"/>
                <w:sz w:val="18"/>
                <w:szCs w:val="18"/>
              </w:rPr>
            </w:pPr>
          </w:p>
        </w:tc>
        <w:tc>
          <w:tcPr>
            <w:tcW w:w="2608" w:type="dxa"/>
          </w:tcPr>
          <w:p w:rsidR="007236B6" w:rsidRDefault="007236B6">
            <w:pPr>
              <w:rPr>
                <w:rFonts w:ascii="Times New Roman" w:eastAsia="Times New Roman" w:hAnsi="Times New Roman" w:cs="Times New Roman"/>
                <w:sz w:val="18"/>
                <w:szCs w:val="18"/>
              </w:rPr>
            </w:pPr>
          </w:p>
        </w:tc>
        <w:tc>
          <w:tcPr>
            <w:tcW w:w="2608" w:type="dxa"/>
          </w:tcPr>
          <w:p w:rsidR="007236B6" w:rsidRDefault="007236B6">
            <w:pPr>
              <w:rPr>
                <w:rFonts w:ascii="Times New Roman" w:eastAsia="Times New Roman" w:hAnsi="Times New Roman" w:cs="Times New Roman"/>
                <w:sz w:val="18"/>
                <w:szCs w:val="18"/>
              </w:rPr>
            </w:pPr>
          </w:p>
        </w:tc>
        <w:tc>
          <w:tcPr>
            <w:tcW w:w="2608" w:type="dxa"/>
          </w:tcPr>
          <w:p w:rsidR="007236B6" w:rsidRDefault="007236B6">
            <w:pPr>
              <w:rPr>
                <w:rFonts w:ascii="Times New Roman" w:eastAsia="Times New Roman" w:hAnsi="Times New Roman" w:cs="Times New Roman"/>
                <w:sz w:val="18"/>
                <w:szCs w:val="18"/>
              </w:rPr>
            </w:pPr>
          </w:p>
        </w:tc>
        <w:tc>
          <w:tcPr>
            <w:tcW w:w="2609" w:type="dxa"/>
          </w:tcPr>
          <w:p w:rsidR="007236B6" w:rsidRDefault="007236B6">
            <w:pPr>
              <w:rPr>
                <w:rFonts w:ascii="Times New Roman" w:eastAsia="Times New Roman" w:hAnsi="Times New Roman" w:cs="Times New Roman"/>
                <w:sz w:val="18"/>
                <w:szCs w:val="18"/>
              </w:rPr>
            </w:pPr>
          </w:p>
        </w:tc>
      </w:tr>
      <w:tr w:rsidR="007236B6">
        <w:tc>
          <w:tcPr>
            <w:tcW w:w="1129" w:type="dxa"/>
          </w:tcPr>
          <w:p w:rsidR="007236B6" w:rsidRDefault="00A151F4">
            <w:pPr>
              <w:rPr>
                <w:rFonts w:ascii="Times New Roman" w:eastAsia="Times New Roman" w:hAnsi="Times New Roman" w:cs="Times New Roman"/>
                <w:sz w:val="18"/>
                <w:szCs w:val="18"/>
              </w:rPr>
            </w:pPr>
            <w:r>
              <w:rPr>
                <w:rFonts w:ascii="Times New Roman" w:eastAsia="Times New Roman" w:hAnsi="Times New Roman" w:cs="Times New Roman"/>
                <w:sz w:val="18"/>
                <w:szCs w:val="18"/>
              </w:rPr>
              <w:t>14.30-15.30</w:t>
            </w:r>
          </w:p>
        </w:tc>
        <w:tc>
          <w:tcPr>
            <w:tcW w:w="2608" w:type="dxa"/>
          </w:tcPr>
          <w:p w:rsidR="007236B6" w:rsidRDefault="007236B6">
            <w:pPr>
              <w:rPr>
                <w:rFonts w:ascii="Times New Roman" w:eastAsia="Times New Roman" w:hAnsi="Times New Roman" w:cs="Times New Roman"/>
                <w:sz w:val="18"/>
                <w:szCs w:val="18"/>
              </w:rPr>
            </w:pPr>
          </w:p>
        </w:tc>
        <w:tc>
          <w:tcPr>
            <w:tcW w:w="2608" w:type="dxa"/>
          </w:tcPr>
          <w:p w:rsidR="007236B6" w:rsidRDefault="007236B6">
            <w:pPr>
              <w:rPr>
                <w:rFonts w:ascii="Times New Roman" w:eastAsia="Times New Roman" w:hAnsi="Times New Roman" w:cs="Times New Roman"/>
                <w:sz w:val="18"/>
                <w:szCs w:val="18"/>
              </w:rPr>
            </w:pPr>
          </w:p>
        </w:tc>
        <w:tc>
          <w:tcPr>
            <w:tcW w:w="2608" w:type="dxa"/>
          </w:tcPr>
          <w:p w:rsidR="007236B6" w:rsidRDefault="007236B6">
            <w:pPr>
              <w:rPr>
                <w:rFonts w:ascii="Times New Roman" w:eastAsia="Times New Roman" w:hAnsi="Times New Roman" w:cs="Times New Roman"/>
                <w:sz w:val="18"/>
                <w:szCs w:val="18"/>
              </w:rPr>
            </w:pPr>
          </w:p>
        </w:tc>
        <w:tc>
          <w:tcPr>
            <w:tcW w:w="2608" w:type="dxa"/>
          </w:tcPr>
          <w:p w:rsidR="007236B6" w:rsidRDefault="007236B6">
            <w:pPr>
              <w:rPr>
                <w:rFonts w:ascii="Times New Roman" w:eastAsia="Times New Roman" w:hAnsi="Times New Roman" w:cs="Times New Roman"/>
                <w:sz w:val="18"/>
                <w:szCs w:val="18"/>
              </w:rPr>
            </w:pPr>
          </w:p>
        </w:tc>
        <w:tc>
          <w:tcPr>
            <w:tcW w:w="2609" w:type="dxa"/>
          </w:tcPr>
          <w:p w:rsidR="007236B6" w:rsidRDefault="007236B6">
            <w:pPr>
              <w:rPr>
                <w:rFonts w:ascii="Times New Roman" w:eastAsia="Times New Roman" w:hAnsi="Times New Roman" w:cs="Times New Roman"/>
                <w:sz w:val="18"/>
                <w:szCs w:val="18"/>
              </w:rPr>
            </w:pPr>
          </w:p>
        </w:tc>
      </w:tr>
      <w:tr w:rsidR="007236B6">
        <w:tc>
          <w:tcPr>
            <w:tcW w:w="1129" w:type="dxa"/>
          </w:tcPr>
          <w:p w:rsidR="007236B6" w:rsidRDefault="00A151F4">
            <w:pPr>
              <w:rPr>
                <w:rFonts w:ascii="Times New Roman" w:eastAsia="Times New Roman" w:hAnsi="Times New Roman" w:cs="Times New Roman"/>
                <w:sz w:val="18"/>
                <w:szCs w:val="18"/>
              </w:rPr>
            </w:pPr>
            <w:r>
              <w:rPr>
                <w:rFonts w:ascii="Times New Roman" w:eastAsia="Times New Roman" w:hAnsi="Times New Roman" w:cs="Times New Roman"/>
                <w:sz w:val="18"/>
                <w:szCs w:val="18"/>
              </w:rPr>
              <w:t>15.30-16.30</w:t>
            </w:r>
          </w:p>
        </w:tc>
        <w:tc>
          <w:tcPr>
            <w:tcW w:w="2608" w:type="dxa"/>
          </w:tcPr>
          <w:p w:rsidR="007236B6" w:rsidRDefault="007236B6">
            <w:pPr>
              <w:rPr>
                <w:rFonts w:ascii="Times New Roman" w:eastAsia="Times New Roman" w:hAnsi="Times New Roman" w:cs="Times New Roman"/>
                <w:sz w:val="18"/>
                <w:szCs w:val="18"/>
              </w:rPr>
            </w:pPr>
          </w:p>
        </w:tc>
        <w:tc>
          <w:tcPr>
            <w:tcW w:w="2608" w:type="dxa"/>
          </w:tcPr>
          <w:p w:rsidR="007236B6" w:rsidRDefault="007236B6">
            <w:pPr>
              <w:rPr>
                <w:rFonts w:ascii="Times New Roman" w:eastAsia="Times New Roman" w:hAnsi="Times New Roman" w:cs="Times New Roman"/>
                <w:sz w:val="18"/>
                <w:szCs w:val="18"/>
              </w:rPr>
            </w:pPr>
          </w:p>
        </w:tc>
        <w:tc>
          <w:tcPr>
            <w:tcW w:w="2608" w:type="dxa"/>
          </w:tcPr>
          <w:p w:rsidR="007236B6" w:rsidRDefault="007236B6">
            <w:pPr>
              <w:rPr>
                <w:rFonts w:ascii="Times New Roman" w:eastAsia="Times New Roman" w:hAnsi="Times New Roman" w:cs="Times New Roman"/>
                <w:sz w:val="18"/>
                <w:szCs w:val="18"/>
              </w:rPr>
            </w:pPr>
          </w:p>
        </w:tc>
        <w:tc>
          <w:tcPr>
            <w:tcW w:w="2608" w:type="dxa"/>
          </w:tcPr>
          <w:p w:rsidR="007236B6" w:rsidRDefault="007236B6">
            <w:pPr>
              <w:rPr>
                <w:rFonts w:ascii="Times New Roman" w:eastAsia="Times New Roman" w:hAnsi="Times New Roman" w:cs="Times New Roman"/>
                <w:sz w:val="18"/>
                <w:szCs w:val="18"/>
              </w:rPr>
            </w:pPr>
          </w:p>
        </w:tc>
        <w:tc>
          <w:tcPr>
            <w:tcW w:w="2609" w:type="dxa"/>
          </w:tcPr>
          <w:p w:rsidR="007236B6" w:rsidRDefault="007236B6">
            <w:pPr>
              <w:rPr>
                <w:rFonts w:ascii="Times New Roman" w:eastAsia="Times New Roman" w:hAnsi="Times New Roman" w:cs="Times New Roman"/>
                <w:sz w:val="18"/>
                <w:szCs w:val="18"/>
              </w:rPr>
            </w:pPr>
          </w:p>
        </w:tc>
      </w:tr>
      <w:tr w:rsidR="007236B6">
        <w:tc>
          <w:tcPr>
            <w:tcW w:w="1129" w:type="dxa"/>
          </w:tcPr>
          <w:p w:rsidR="007236B6" w:rsidRDefault="00A151F4">
            <w:pPr>
              <w:rPr>
                <w:rFonts w:ascii="Times New Roman" w:eastAsia="Times New Roman" w:hAnsi="Times New Roman" w:cs="Times New Roman"/>
                <w:sz w:val="18"/>
                <w:szCs w:val="18"/>
              </w:rPr>
            </w:pPr>
            <w:r>
              <w:rPr>
                <w:rFonts w:ascii="Times New Roman" w:eastAsia="Times New Roman" w:hAnsi="Times New Roman" w:cs="Times New Roman"/>
                <w:sz w:val="18"/>
                <w:szCs w:val="18"/>
              </w:rPr>
              <w:t>16.30-17.30</w:t>
            </w:r>
          </w:p>
        </w:tc>
        <w:tc>
          <w:tcPr>
            <w:tcW w:w="2608" w:type="dxa"/>
          </w:tcPr>
          <w:p w:rsidR="007236B6" w:rsidRDefault="007236B6">
            <w:pPr>
              <w:rPr>
                <w:rFonts w:ascii="Times New Roman" w:eastAsia="Times New Roman" w:hAnsi="Times New Roman" w:cs="Times New Roman"/>
                <w:sz w:val="18"/>
                <w:szCs w:val="18"/>
              </w:rPr>
            </w:pPr>
          </w:p>
        </w:tc>
        <w:tc>
          <w:tcPr>
            <w:tcW w:w="2608" w:type="dxa"/>
          </w:tcPr>
          <w:p w:rsidR="007236B6" w:rsidRDefault="007236B6">
            <w:pPr>
              <w:rPr>
                <w:rFonts w:ascii="Times New Roman" w:eastAsia="Times New Roman" w:hAnsi="Times New Roman" w:cs="Times New Roman"/>
                <w:sz w:val="18"/>
                <w:szCs w:val="18"/>
              </w:rPr>
            </w:pPr>
          </w:p>
        </w:tc>
        <w:tc>
          <w:tcPr>
            <w:tcW w:w="2608" w:type="dxa"/>
          </w:tcPr>
          <w:p w:rsidR="007236B6" w:rsidRDefault="007236B6">
            <w:pPr>
              <w:rPr>
                <w:rFonts w:ascii="Times New Roman" w:eastAsia="Times New Roman" w:hAnsi="Times New Roman" w:cs="Times New Roman"/>
                <w:sz w:val="18"/>
                <w:szCs w:val="18"/>
              </w:rPr>
            </w:pPr>
          </w:p>
        </w:tc>
        <w:tc>
          <w:tcPr>
            <w:tcW w:w="2608" w:type="dxa"/>
          </w:tcPr>
          <w:p w:rsidR="007236B6" w:rsidRDefault="007236B6">
            <w:pPr>
              <w:rPr>
                <w:rFonts w:ascii="Times New Roman" w:eastAsia="Times New Roman" w:hAnsi="Times New Roman" w:cs="Times New Roman"/>
                <w:sz w:val="18"/>
                <w:szCs w:val="18"/>
              </w:rPr>
            </w:pPr>
          </w:p>
        </w:tc>
        <w:tc>
          <w:tcPr>
            <w:tcW w:w="2609" w:type="dxa"/>
          </w:tcPr>
          <w:p w:rsidR="007236B6" w:rsidRDefault="007236B6">
            <w:pPr>
              <w:rPr>
                <w:rFonts w:ascii="Times New Roman" w:eastAsia="Times New Roman" w:hAnsi="Times New Roman" w:cs="Times New Roman"/>
                <w:sz w:val="18"/>
                <w:szCs w:val="18"/>
              </w:rPr>
            </w:pPr>
          </w:p>
        </w:tc>
      </w:tr>
      <w:tr w:rsidR="007236B6">
        <w:tc>
          <w:tcPr>
            <w:tcW w:w="1129" w:type="dxa"/>
          </w:tcPr>
          <w:p w:rsidR="007236B6" w:rsidRDefault="007236B6">
            <w:pPr>
              <w:rPr>
                <w:rFonts w:ascii="Times New Roman" w:eastAsia="Times New Roman" w:hAnsi="Times New Roman" w:cs="Times New Roman"/>
                <w:sz w:val="18"/>
                <w:szCs w:val="18"/>
              </w:rPr>
            </w:pPr>
          </w:p>
        </w:tc>
        <w:tc>
          <w:tcPr>
            <w:tcW w:w="2608" w:type="dxa"/>
          </w:tcPr>
          <w:p w:rsidR="007236B6" w:rsidRDefault="007236B6">
            <w:pPr>
              <w:rPr>
                <w:rFonts w:ascii="Times New Roman" w:eastAsia="Times New Roman" w:hAnsi="Times New Roman" w:cs="Times New Roman"/>
                <w:sz w:val="18"/>
                <w:szCs w:val="18"/>
              </w:rPr>
            </w:pPr>
          </w:p>
        </w:tc>
        <w:tc>
          <w:tcPr>
            <w:tcW w:w="2608" w:type="dxa"/>
          </w:tcPr>
          <w:p w:rsidR="007236B6" w:rsidRDefault="007236B6">
            <w:pPr>
              <w:rPr>
                <w:rFonts w:ascii="Times New Roman" w:eastAsia="Times New Roman" w:hAnsi="Times New Roman" w:cs="Times New Roman"/>
                <w:sz w:val="18"/>
                <w:szCs w:val="18"/>
              </w:rPr>
            </w:pPr>
          </w:p>
        </w:tc>
        <w:tc>
          <w:tcPr>
            <w:tcW w:w="2608" w:type="dxa"/>
          </w:tcPr>
          <w:p w:rsidR="007236B6" w:rsidRDefault="007236B6">
            <w:pPr>
              <w:rPr>
                <w:rFonts w:ascii="Times New Roman" w:eastAsia="Times New Roman" w:hAnsi="Times New Roman" w:cs="Times New Roman"/>
                <w:sz w:val="18"/>
                <w:szCs w:val="18"/>
              </w:rPr>
            </w:pPr>
          </w:p>
        </w:tc>
        <w:tc>
          <w:tcPr>
            <w:tcW w:w="2608" w:type="dxa"/>
          </w:tcPr>
          <w:p w:rsidR="007236B6" w:rsidRDefault="007236B6">
            <w:pPr>
              <w:rPr>
                <w:rFonts w:ascii="Times New Roman" w:eastAsia="Times New Roman" w:hAnsi="Times New Roman" w:cs="Times New Roman"/>
                <w:sz w:val="18"/>
                <w:szCs w:val="18"/>
              </w:rPr>
            </w:pPr>
          </w:p>
        </w:tc>
        <w:tc>
          <w:tcPr>
            <w:tcW w:w="2609" w:type="dxa"/>
          </w:tcPr>
          <w:p w:rsidR="007236B6" w:rsidRDefault="007236B6">
            <w:pPr>
              <w:rPr>
                <w:rFonts w:ascii="Times New Roman" w:eastAsia="Times New Roman" w:hAnsi="Times New Roman" w:cs="Times New Roman"/>
                <w:sz w:val="18"/>
                <w:szCs w:val="18"/>
              </w:rPr>
            </w:pPr>
          </w:p>
        </w:tc>
      </w:tr>
      <w:tr w:rsidR="007236B6">
        <w:tc>
          <w:tcPr>
            <w:tcW w:w="14170" w:type="dxa"/>
            <w:gridSpan w:val="6"/>
            <w:shd w:val="clear" w:color="auto" w:fill="F2F2F2"/>
          </w:tcPr>
          <w:p w:rsidR="007236B6" w:rsidRDefault="007236B6">
            <w:pPr>
              <w:rPr>
                <w:rFonts w:ascii="Times New Roman" w:eastAsia="Times New Roman" w:hAnsi="Times New Roman" w:cs="Times New Roman"/>
                <w:sz w:val="18"/>
                <w:szCs w:val="18"/>
              </w:rPr>
            </w:pPr>
          </w:p>
        </w:tc>
      </w:tr>
      <w:tr w:rsidR="007236B6">
        <w:tc>
          <w:tcPr>
            <w:tcW w:w="14170" w:type="dxa"/>
            <w:gridSpan w:val="6"/>
          </w:tcPr>
          <w:p w:rsidR="007236B6" w:rsidRDefault="00A151F4">
            <w:pPr>
              <w:rPr>
                <w:rFonts w:ascii="Times New Roman" w:eastAsia="Times New Roman" w:hAnsi="Times New Roman" w:cs="Times New Roman"/>
                <w:sz w:val="18"/>
                <w:szCs w:val="18"/>
              </w:rPr>
            </w:pPr>
            <w:r>
              <w:rPr>
                <w:rFonts w:ascii="Times New Roman" w:eastAsia="Times New Roman" w:hAnsi="Times New Roman" w:cs="Times New Roman"/>
                <w:sz w:val="18"/>
                <w:szCs w:val="18"/>
              </w:rPr>
              <w:t>2.Week</w:t>
            </w:r>
          </w:p>
        </w:tc>
      </w:tr>
      <w:tr w:rsidR="007236B6">
        <w:tc>
          <w:tcPr>
            <w:tcW w:w="1129" w:type="dxa"/>
          </w:tcPr>
          <w:p w:rsidR="007236B6" w:rsidRDefault="00A151F4">
            <w:pPr>
              <w:rPr>
                <w:rFonts w:ascii="Times New Roman" w:eastAsia="Times New Roman" w:hAnsi="Times New Roman" w:cs="Times New Roman"/>
                <w:sz w:val="18"/>
                <w:szCs w:val="18"/>
              </w:rPr>
            </w:pPr>
            <w:r>
              <w:rPr>
                <w:rFonts w:ascii="Times New Roman" w:eastAsia="Times New Roman" w:hAnsi="Times New Roman" w:cs="Times New Roman"/>
                <w:sz w:val="18"/>
                <w:szCs w:val="18"/>
              </w:rPr>
              <w:t>8.30-9.30</w:t>
            </w:r>
          </w:p>
        </w:tc>
        <w:tc>
          <w:tcPr>
            <w:tcW w:w="2608" w:type="dxa"/>
          </w:tcPr>
          <w:p w:rsidR="007236B6" w:rsidRDefault="007236B6">
            <w:pPr>
              <w:rPr>
                <w:rFonts w:ascii="Times New Roman" w:eastAsia="Times New Roman" w:hAnsi="Times New Roman" w:cs="Times New Roman"/>
                <w:sz w:val="18"/>
                <w:szCs w:val="18"/>
              </w:rPr>
            </w:pPr>
          </w:p>
        </w:tc>
        <w:tc>
          <w:tcPr>
            <w:tcW w:w="2608" w:type="dxa"/>
          </w:tcPr>
          <w:p w:rsidR="007236B6" w:rsidRDefault="007236B6">
            <w:pPr>
              <w:rPr>
                <w:rFonts w:ascii="Times New Roman" w:eastAsia="Times New Roman" w:hAnsi="Times New Roman" w:cs="Times New Roman"/>
                <w:sz w:val="18"/>
                <w:szCs w:val="18"/>
              </w:rPr>
            </w:pPr>
          </w:p>
        </w:tc>
        <w:tc>
          <w:tcPr>
            <w:tcW w:w="2608" w:type="dxa"/>
          </w:tcPr>
          <w:p w:rsidR="007236B6" w:rsidRDefault="007236B6">
            <w:pPr>
              <w:rPr>
                <w:rFonts w:ascii="Times New Roman" w:eastAsia="Times New Roman" w:hAnsi="Times New Roman" w:cs="Times New Roman"/>
                <w:sz w:val="18"/>
                <w:szCs w:val="18"/>
              </w:rPr>
            </w:pPr>
          </w:p>
        </w:tc>
        <w:tc>
          <w:tcPr>
            <w:tcW w:w="2608" w:type="dxa"/>
          </w:tcPr>
          <w:p w:rsidR="007236B6" w:rsidRDefault="007236B6">
            <w:pPr>
              <w:rPr>
                <w:rFonts w:ascii="Times New Roman" w:eastAsia="Times New Roman" w:hAnsi="Times New Roman" w:cs="Times New Roman"/>
                <w:sz w:val="18"/>
                <w:szCs w:val="18"/>
              </w:rPr>
            </w:pPr>
          </w:p>
        </w:tc>
        <w:tc>
          <w:tcPr>
            <w:tcW w:w="2609" w:type="dxa"/>
          </w:tcPr>
          <w:p w:rsidR="007236B6" w:rsidRDefault="007236B6">
            <w:pPr>
              <w:rPr>
                <w:rFonts w:ascii="Times New Roman" w:eastAsia="Times New Roman" w:hAnsi="Times New Roman" w:cs="Times New Roman"/>
                <w:sz w:val="18"/>
                <w:szCs w:val="18"/>
              </w:rPr>
            </w:pPr>
          </w:p>
        </w:tc>
      </w:tr>
      <w:tr w:rsidR="007236B6">
        <w:tc>
          <w:tcPr>
            <w:tcW w:w="1129" w:type="dxa"/>
          </w:tcPr>
          <w:p w:rsidR="007236B6" w:rsidRDefault="00A151F4">
            <w:pPr>
              <w:rPr>
                <w:rFonts w:ascii="Times New Roman" w:eastAsia="Times New Roman" w:hAnsi="Times New Roman" w:cs="Times New Roman"/>
                <w:sz w:val="18"/>
                <w:szCs w:val="18"/>
              </w:rPr>
            </w:pPr>
            <w:r>
              <w:rPr>
                <w:rFonts w:ascii="Times New Roman" w:eastAsia="Times New Roman" w:hAnsi="Times New Roman" w:cs="Times New Roman"/>
                <w:sz w:val="18"/>
                <w:szCs w:val="18"/>
              </w:rPr>
              <w:t>9.30-10.30</w:t>
            </w:r>
          </w:p>
        </w:tc>
        <w:tc>
          <w:tcPr>
            <w:tcW w:w="2608" w:type="dxa"/>
          </w:tcPr>
          <w:p w:rsidR="007236B6" w:rsidRDefault="007236B6">
            <w:pPr>
              <w:rPr>
                <w:rFonts w:ascii="Times New Roman" w:eastAsia="Times New Roman" w:hAnsi="Times New Roman" w:cs="Times New Roman"/>
                <w:sz w:val="18"/>
                <w:szCs w:val="18"/>
              </w:rPr>
            </w:pPr>
          </w:p>
        </w:tc>
        <w:tc>
          <w:tcPr>
            <w:tcW w:w="2608" w:type="dxa"/>
          </w:tcPr>
          <w:p w:rsidR="007236B6" w:rsidRDefault="007236B6">
            <w:pPr>
              <w:rPr>
                <w:rFonts w:ascii="Times New Roman" w:eastAsia="Times New Roman" w:hAnsi="Times New Roman" w:cs="Times New Roman"/>
                <w:sz w:val="18"/>
                <w:szCs w:val="18"/>
              </w:rPr>
            </w:pPr>
          </w:p>
        </w:tc>
        <w:tc>
          <w:tcPr>
            <w:tcW w:w="2608" w:type="dxa"/>
          </w:tcPr>
          <w:p w:rsidR="007236B6" w:rsidRDefault="007236B6">
            <w:pPr>
              <w:rPr>
                <w:rFonts w:ascii="Times New Roman" w:eastAsia="Times New Roman" w:hAnsi="Times New Roman" w:cs="Times New Roman"/>
                <w:sz w:val="18"/>
                <w:szCs w:val="18"/>
              </w:rPr>
            </w:pPr>
          </w:p>
        </w:tc>
        <w:tc>
          <w:tcPr>
            <w:tcW w:w="2608" w:type="dxa"/>
          </w:tcPr>
          <w:p w:rsidR="007236B6" w:rsidRDefault="007236B6">
            <w:pPr>
              <w:rPr>
                <w:rFonts w:ascii="Times New Roman" w:eastAsia="Times New Roman" w:hAnsi="Times New Roman" w:cs="Times New Roman"/>
                <w:sz w:val="18"/>
                <w:szCs w:val="18"/>
              </w:rPr>
            </w:pPr>
          </w:p>
        </w:tc>
        <w:tc>
          <w:tcPr>
            <w:tcW w:w="2609" w:type="dxa"/>
          </w:tcPr>
          <w:p w:rsidR="007236B6" w:rsidRDefault="007236B6">
            <w:pPr>
              <w:rPr>
                <w:rFonts w:ascii="Times New Roman" w:eastAsia="Times New Roman" w:hAnsi="Times New Roman" w:cs="Times New Roman"/>
                <w:sz w:val="18"/>
                <w:szCs w:val="18"/>
              </w:rPr>
            </w:pPr>
          </w:p>
        </w:tc>
      </w:tr>
      <w:tr w:rsidR="007236B6">
        <w:tc>
          <w:tcPr>
            <w:tcW w:w="1129" w:type="dxa"/>
          </w:tcPr>
          <w:p w:rsidR="007236B6" w:rsidRDefault="00A151F4">
            <w:pPr>
              <w:rPr>
                <w:rFonts w:ascii="Times New Roman" w:eastAsia="Times New Roman" w:hAnsi="Times New Roman" w:cs="Times New Roman"/>
                <w:sz w:val="18"/>
                <w:szCs w:val="18"/>
              </w:rPr>
            </w:pPr>
            <w:r>
              <w:rPr>
                <w:rFonts w:ascii="Times New Roman" w:eastAsia="Times New Roman" w:hAnsi="Times New Roman" w:cs="Times New Roman"/>
                <w:sz w:val="18"/>
                <w:szCs w:val="18"/>
              </w:rPr>
              <w:t>10.30-11.30</w:t>
            </w:r>
          </w:p>
        </w:tc>
        <w:tc>
          <w:tcPr>
            <w:tcW w:w="2608" w:type="dxa"/>
          </w:tcPr>
          <w:p w:rsidR="007236B6" w:rsidRDefault="007236B6">
            <w:pPr>
              <w:rPr>
                <w:rFonts w:ascii="Times New Roman" w:eastAsia="Times New Roman" w:hAnsi="Times New Roman" w:cs="Times New Roman"/>
                <w:sz w:val="18"/>
                <w:szCs w:val="18"/>
              </w:rPr>
            </w:pPr>
          </w:p>
        </w:tc>
        <w:tc>
          <w:tcPr>
            <w:tcW w:w="2608" w:type="dxa"/>
          </w:tcPr>
          <w:p w:rsidR="007236B6" w:rsidRDefault="007236B6">
            <w:pPr>
              <w:rPr>
                <w:rFonts w:ascii="Times New Roman" w:eastAsia="Times New Roman" w:hAnsi="Times New Roman" w:cs="Times New Roman"/>
                <w:sz w:val="18"/>
                <w:szCs w:val="18"/>
              </w:rPr>
            </w:pPr>
          </w:p>
        </w:tc>
        <w:tc>
          <w:tcPr>
            <w:tcW w:w="2608" w:type="dxa"/>
          </w:tcPr>
          <w:p w:rsidR="007236B6" w:rsidRDefault="007236B6">
            <w:pPr>
              <w:rPr>
                <w:rFonts w:ascii="Times New Roman" w:eastAsia="Times New Roman" w:hAnsi="Times New Roman" w:cs="Times New Roman"/>
                <w:sz w:val="18"/>
                <w:szCs w:val="18"/>
              </w:rPr>
            </w:pPr>
          </w:p>
        </w:tc>
        <w:tc>
          <w:tcPr>
            <w:tcW w:w="2608" w:type="dxa"/>
          </w:tcPr>
          <w:p w:rsidR="007236B6" w:rsidRDefault="007236B6">
            <w:pPr>
              <w:rPr>
                <w:rFonts w:ascii="Times New Roman" w:eastAsia="Times New Roman" w:hAnsi="Times New Roman" w:cs="Times New Roman"/>
                <w:sz w:val="18"/>
                <w:szCs w:val="18"/>
              </w:rPr>
            </w:pPr>
          </w:p>
        </w:tc>
        <w:tc>
          <w:tcPr>
            <w:tcW w:w="2609" w:type="dxa"/>
          </w:tcPr>
          <w:p w:rsidR="007236B6" w:rsidRDefault="007236B6">
            <w:pPr>
              <w:rPr>
                <w:rFonts w:ascii="Times New Roman" w:eastAsia="Times New Roman" w:hAnsi="Times New Roman" w:cs="Times New Roman"/>
                <w:sz w:val="18"/>
                <w:szCs w:val="18"/>
              </w:rPr>
            </w:pPr>
          </w:p>
        </w:tc>
      </w:tr>
      <w:tr w:rsidR="007236B6">
        <w:tc>
          <w:tcPr>
            <w:tcW w:w="1129" w:type="dxa"/>
          </w:tcPr>
          <w:p w:rsidR="007236B6" w:rsidRDefault="00A151F4">
            <w:pPr>
              <w:rPr>
                <w:rFonts w:ascii="Times New Roman" w:eastAsia="Times New Roman" w:hAnsi="Times New Roman" w:cs="Times New Roman"/>
                <w:sz w:val="18"/>
                <w:szCs w:val="18"/>
              </w:rPr>
            </w:pPr>
            <w:r>
              <w:rPr>
                <w:rFonts w:ascii="Times New Roman" w:eastAsia="Times New Roman" w:hAnsi="Times New Roman" w:cs="Times New Roman"/>
                <w:sz w:val="18"/>
                <w:szCs w:val="18"/>
              </w:rPr>
              <w:t>11.30-12.30</w:t>
            </w:r>
          </w:p>
        </w:tc>
        <w:tc>
          <w:tcPr>
            <w:tcW w:w="2608" w:type="dxa"/>
          </w:tcPr>
          <w:p w:rsidR="007236B6" w:rsidRDefault="007236B6">
            <w:pPr>
              <w:rPr>
                <w:rFonts w:ascii="Times New Roman" w:eastAsia="Times New Roman" w:hAnsi="Times New Roman" w:cs="Times New Roman"/>
                <w:sz w:val="18"/>
                <w:szCs w:val="18"/>
              </w:rPr>
            </w:pPr>
          </w:p>
        </w:tc>
        <w:tc>
          <w:tcPr>
            <w:tcW w:w="2608" w:type="dxa"/>
          </w:tcPr>
          <w:p w:rsidR="007236B6" w:rsidRDefault="007236B6">
            <w:pPr>
              <w:rPr>
                <w:rFonts w:ascii="Times New Roman" w:eastAsia="Times New Roman" w:hAnsi="Times New Roman" w:cs="Times New Roman"/>
                <w:sz w:val="18"/>
                <w:szCs w:val="18"/>
              </w:rPr>
            </w:pPr>
          </w:p>
        </w:tc>
        <w:tc>
          <w:tcPr>
            <w:tcW w:w="2608" w:type="dxa"/>
          </w:tcPr>
          <w:p w:rsidR="007236B6" w:rsidRDefault="007236B6">
            <w:pPr>
              <w:rPr>
                <w:rFonts w:ascii="Times New Roman" w:eastAsia="Times New Roman" w:hAnsi="Times New Roman" w:cs="Times New Roman"/>
                <w:sz w:val="18"/>
                <w:szCs w:val="18"/>
              </w:rPr>
            </w:pPr>
          </w:p>
        </w:tc>
        <w:tc>
          <w:tcPr>
            <w:tcW w:w="2608" w:type="dxa"/>
          </w:tcPr>
          <w:p w:rsidR="007236B6" w:rsidRDefault="007236B6">
            <w:pPr>
              <w:rPr>
                <w:rFonts w:ascii="Times New Roman" w:eastAsia="Times New Roman" w:hAnsi="Times New Roman" w:cs="Times New Roman"/>
                <w:sz w:val="18"/>
                <w:szCs w:val="18"/>
              </w:rPr>
            </w:pPr>
          </w:p>
        </w:tc>
        <w:tc>
          <w:tcPr>
            <w:tcW w:w="2609" w:type="dxa"/>
          </w:tcPr>
          <w:p w:rsidR="007236B6" w:rsidRDefault="007236B6">
            <w:pPr>
              <w:rPr>
                <w:rFonts w:ascii="Times New Roman" w:eastAsia="Times New Roman" w:hAnsi="Times New Roman" w:cs="Times New Roman"/>
                <w:sz w:val="18"/>
                <w:szCs w:val="18"/>
              </w:rPr>
            </w:pPr>
          </w:p>
        </w:tc>
      </w:tr>
      <w:tr w:rsidR="007236B6">
        <w:tc>
          <w:tcPr>
            <w:tcW w:w="1129" w:type="dxa"/>
          </w:tcPr>
          <w:p w:rsidR="007236B6" w:rsidRDefault="00A151F4">
            <w:pPr>
              <w:rPr>
                <w:rFonts w:ascii="Times New Roman" w:eastAsia="Times New Roman" w:hAnsi="Times New Roman" w:cs="Times New Roman"/>
                <w:sz w:val="18"/>
                <w:szCs w:val="18"/>
              </w:rPr>
            </w:pPr>
            <w:r>
              <w:rPr>
                <w:rFonts w:ascii="Times New Roman" w:eastAsia="Times New Roman" w:hAnsi="Times New Roman" w:cs="Times New Roman"/>
                <w:sz w:val="18"/>
                <w:szCs w:val="18"/>
              </w:rPr>
              <w:lastRenderedPageBreak/>
              <w:t>12.30-13.30</w:t>
            </w:r>
          </w:p>
        </w:tc>
        <w:tc>
          <w:tcPr>
            <w:tcW w:w="2608" w:type="dxa"/>
          </w:tcPr>
          <w:p w:rsidR="007236B6" w:rsidRDefault="007236B6">
            <w:pPr>
              <w:rPr>
                <w:rFonts w:ascii="Times New Roman" w:eastAsia="Times New Roman" w:hAnsi="Times New Roman" w:cs="Times New Roman"/>
                <w:sz w:val="18"/>
                <w:szCs w:val="18"/>
              </w:rPr>
            </w:pPr>
          </w:p>
        </w:tc>
        <w:tc>
          <w:tcPr>
            <w:tcW w:w="2608" w:type="dxa"/>
          </w:tcPr>
          <w:p w:rsidR="007236B6" w:rsidRDefault="007236B6">
            <w:pPr>
              <w:rPr>
                <w:rFonts w:ascii="Times New Roman" w:eastAsia="Times New Roman" w:hAnsi="Times New Roman" w:cs="Times New Roman"/>
                <w:sz w:val="18"/>
                <w:szCs w:val="18"/>
              </w:rPr>
            </w:pPr>
          </w:p>
        </w:tc>
        <w:tc>
          <w:tcPr>
            <w:tcW w:w="2608" w:type="dxa"/>
          </w:tcPr>
          <w:p w:rsidR="007236B6" w:rsidRDefault="007236B6">
            <w:pPr>
              <w:rPr>
                <w:rFonts w:ascii="Times New Roman" w:eastAsia="Times New Roman" w:hAnsi="Times New Roman" w:cs="Times New Roman"/>
                <w:sz w:val="18"/>
                <w:szCs w:val="18"/>
              </w:rPr>
            </w:pPr>
          </w:p>
        </w:tc>
        <w:tc>
          <w:tcPr>
            <w:tcW w:w="2608" w:type="dxa"/>
          </w:tcPr>
          <w:p w:rsidR="007236B6" w:rsidRDefault="007236B6">
            <w:pPr>
              <w:rPr>
                <w:rFonts w:ascii="Times New Roman" w:eastAsia="Times New Roman" w:hAnsi="Times New Roman" w:cs="Times New Roman"/>
                <w:sz w:val="18"/>
                <w:szCs w:val="18"/>
              </w:rPr>
            </w:pPr>
          </w:p>
        </w:tc>
        <w:tc>
          <w:tcPr>
            <w:tcW w:w="2609" w:type="dxa"/>
          </w:tcPr>
          <w:p w:rsidR="007236B6" w:rsidRDefault="007236B6">
            <w:pPr>
              <w:rPr>
                <w:rFonts w:ascii="Times New Roman" w:eastAsia="Times New Roman" w:hAnsi="Times New Roman" w:cs="Times New Roman"/>
                <w:sz w:val="18"/>
                <w:szCs w:val="18"/>
              </w:rPr>
            </w:pPr>
          </w:p>
        </w:tc>
      </w:tr>
      <w:tr w:rsidR="007236B6">
        <w:tc>
          <w:tcPr>
            <w:tcW w:w="1129" w:type="dxa"/>
          </w:tcPr>
          <w:p w:rsidR="007236B6" w:rsidRDefault="00A151F4">
            <w:pPr>
              <w:rPr>
                <w:rFonts w:ascii="Times New Roman" w:eastAsia="Times New Roman" w:hAnsi="Times New Roman" w:cs="Times New Roman"/>
                <w:sz w:val="18"/>
                <w:szCs w:val="18"/>
              </w:rPr>
            </w:pPr>
            <w:r>
              <w:rPr>
                <w:rFonts w:ascii="Times New Roman" w:eastAsia="Times New Roman" w:hAnsi="Times New Roman" w:cs="Times New Roman"/>
                <w:sz w:val="18"/>
                <w:szCs w:val="18"/>
              </w:rPr>
              <w:t>13.30-14.30</w:t>
            </w:r>
          </w:p>
        </w:tc>
        <w:tc>
          <w:tcPr>
            <w:tcW w:w="2608" w:type="dxa"/>
          </w:tcPr>
          <w:p w:rsidR="007236B6" w:rsidRDefault="007236B6">
            <w:pPr>
              <w:rPr>
                <w:rFonts w:ascii="Times New Roman" w:eastAsia="Times New Roman" w:hAnsi="Times New Roman" w:cs="Times New Roman"/>
                <w:sz w:val="18"/>
                <w:szCs w:val="18"/>
              </w:rPr>
            </w:pPr>
          </w:p>
        </w:tc>
        <w:tc>
          <w:tcPr>
            <w:tcW w:w="2608" w:type="dxa"/>
          </w:tcPr>
          <w:p w:rsidR="007236B6" w:rsidRDefault="007236B6">
            <w:pPr>
              <w:rPr>
                <w:rFonts w:ascii="Times New Roman" w:eastAsia="Times New Roman" w:hAnsi="Times New Roman" w:cs="Times New Roman"/>
                <w:sz w:val="18"/>
                <w:szCs w:val="18"/>
              </w:rPr>
            </w:pPr>
          </w:p>
        </w:tc>
        <w:tc>
          <w:tcPr>
            <w:tcW w:w="2608" w:type="dxa"/>
          </w:tcPr>
          <w:p w:rsidR="007236B6" w:rsidRDefault="007236B6">
            <w:pPr>
              <w:rPr>
                <w:rFonts w:ascii="Times New Roman" w:eastAsia="Times New Roman" w:hAnsi="Times New Roman" w:cs="Times New Roman"/>
                <w:sz w:val="18"/>
                <w:szCs w:val="18"/>
              </w:rPr>
            </w:pPr>
          </w:p>
        </w:tc>
        <w:tc>
          <w:tcPr>
            <w:tcW w:w="2608" w:type="dxa"/>
          </w:tcPr>
          <w:p w:rsidR="007236B6" w:rsidRDefault="007236B6">
            <w:pPr>
              <w:rPr>
                <w:rFonts w:ascii="Times New Roman" w:eastAsia="Times New Roman" w:hAnsi="Times New Roman" w:cs="Times New Roman"/>
                <w:sz w:val="18"/>
                <w:szCs w:val="18"/>
              </w:rPr>
            </w:pPr>
          </w:p>
        </w:tc>
        <w:tc>
          <w:tcPr>
            <w:tcW w:w="2609" w:type="dxa"/>
          </w:tcPr>
          <w:p w:rsidR="007236B6" w:rsidRDefault="007236B6">
            <w:pPr>
              <w:rPr>
                <w:rFonts w:ascii="Times New Roman" w:eastAsia="Times New Roman" w:hAnsi="Times New Roman" w:cs="Times New Roman"/>
                <w:sz w:val="18"/>
                <w:szCs w:val="18"/>
              </w:rPr>
            </w:pPr>
          </w:p>
        </w:tc>
      </w:tr>
      <w:tr w:rsidR="007236B6">
        <w:tc>
          <w:tcPr>
            <w:tcW w:w="1129" w:type="dxa"/>
          </w:tcPr>
          <w:p w:rsidR="007236B6" w:rsidRDefault="00A151F4">
            <w:pPr>
              <w:rPr>
                <w:rFonts w:ascii="Times New Roman" w:eastAsia="Times New Roman" w:hAnsi="Times New Roman" w:cs="Times New Roman"/>
                <w:sz w:val="18"/>
                <w:szCs w:val="18"/>
              </w:rPr>
            </w:pPr>
            <w:r>
              <w:rPr>
                <w:rFonts w:ascii="Times New Roman" w:eastAsia="Times New Roman" w:hAnsi="Times New Roman" w:cs="Times New Roman"/>
                <w:sz w:val="18"/>
                <w:szCs w:val="18"/>
              </w:rPr>
              <w:t>14.30-15.30</w:t>
            </w:r>
          </w:p>
        </w:tc>
        <w:tc>
          <w:tcPr>
            <w:tcW w:w="2608" w:type="dxa"/>
          </w:tcPr>
          <w:p w:rsidR="007236B6" w:rsidRDefault="007236B6">
            <w:pPr>
              <w:rPr>
                <w:rFonts w:ascii="Times New Roman" w:eastAsia="Times New Roman" w:hAnsi="Times New Roman" w:cs="Times New Roman"/>
                <w:sz w:val="18"/>
                <w:szCs w:val="18"/>
              </w:rPr>
            </w:pPr>
          </w:p>
        </w:tc>
        <w:tc>
          <w:tcPr>
            <w:tcW w:w="2608" w:type="dxa"/>
          </w:tcPr>
          <w:p w:rsidR="007236B6" w:rsidRDefault="007236B6">
            <w:pPr>
              <w:rPr>
                <w:rFonts w:ascii="Times New Roman" w:eastAsia="Times New Roman" w:hAnsi="Times New Roman" w:cs="Times New Roman"/>
                <w:sz w:val="18"/>
                <w:szCs w:val="18"/>
              </w:rPr>
            </w:pPr>
          </w:p>
        </w:tc>
        <w:tc>
          <w:tcPr>
            <w:tcW w:w="2608" w:type="dxa"/>
          </w:tcPr>
          <w:p w:rsidR="007236B6" w:rsidRDefault="007236B6">
            <w:pPr>
              <w:rPr>
                <w:rFonts w:ascii="Times New Roman" w:eastAsia="Times New Roman" w:hAnsi="Times New Roman" w:cs="Times New Roman"/>
                <w:sz w:val="18"/>
                <w:szCs w:val="18"/>
              </w:rPr>
            </w:pPr>
          </w:p>
        </w:tc>
        <w:tc>
          <w:tcPr>
            <w:tcW w:w="2608" w:type="dxa"/>
          </w:tcPr>
          <w:p w:rsidR="007236B6" w:rsidRDefault="007236B6">
            <w:pPr>
              <w:rPr>
                <w:rFonts w:ascii="Times New Roman" w:eastAsia="Times New Roman" w:hAnsi="Times New Roman" w:cs="Times New Roman"/>
                <w:sz w:val="18"/>
                <w:szCs w:val="18"/>
              </w:rPr>
            </w:pPr>
          </w:p>
        </w:tc>
        <w:tc>
          <w:tcPr>
            <w:tcW w:w="2609" w:type="dxa"/>
          </w:tcPr>
          <w:p w:rsidR="007236B6" w:rsidRDefault="007236B6">
            <w:pPr>
              <w:rPr>
                <w:rFonts w:ascii="Times New Roman" w:eastAsia="Times New Roman" w:hAnsi="Times New Roman" w:cs="Times New Roman"/>
                <w:sz w:val="18"/>
                <w:szCs w:val="18"/>
              </w:rPr>
            </w:pPr>
          </w:p>
        </w:tc>
      </w:tr>
      <w:tr w:rsidR="007236B6">
        <w:tc>
          <w:tcPr>
            <w:tcW w:w="1129" w:type="dxa"/>
          </w:tcPr>
          <w:p w:rsidR="007236B6" w:rsidRDefault="00A151F4">
            <w:pPr>
              <w:rPr>
                <w:rFonts w:ascii="Times New Roman" w:eastAsia="Times New Roman" w:hAnsi="Times New Roman" w:cs="Times New Roman"/>
                <w:sz w:val="18"/>
                <w:szCs w:val="18"/>
              </w:rPr>
            </w:pPr>
            <w:r>
              <w:rPr>
                <w:rFonts w:ascii="Times New Roman" w:eastAsia="Times New Roman" w:hAnsi="Times New Roman" w:cs="Times New Roman"/>
                <w:sz w:val="18"/>
                <w:szCs w:val="18"/>
              </w:rPr>
              <w:t>15.30-16.30</w:t>
            </w:r>
          </w:p>
        </w:tc>
        <w:tc>
          <w:tcPr>
            <w:tcW w:w="2608" w:type="dxa"/>
          </w:tcPr>
          <w:p w:rsidR="007236B6" w:rsidRDefault="007236B6">
            <w:pPr>
              <w:rPr>
                <w:rFonts w:ascii="Times New Roman" w:eastAsia="Times New Roman" w:hAnsi="Times New Roman" w:cs="Times New Roman"/>
                <w:sz w:val="18"/>
                <w:szCs w:val="18"/>
              </w:rPr>
            </w:pPr>
          </w:p>
        </w:tc>
        <w:tc>
          <w:tcPr>
            <w:tcW w:w="2608" w:type="dxa"/>
          </w:tcPr>
          <w:p w:rsidR="007236B6" w:rsidRDefault="007236B6">
            <w:pPr>
              <w:rPr>
                <w:rFonts w:ascii="Times New Roman" w:eastAsia="Times New Roman" w:hAnsi="Times New Roman" w:cs="Times New Roman"/>
                <w:sz w:val="18"/>
                <w:szCs w:val="18"/>
              </w:rPr>
            </w:pPr>
          </w:p>
        </w:tc>
        <w:tc>
          <w:tcPr>
            <w:tcW w:w="2608" w:type="dxa"/>
          </w:tcPr>
          <w:p w:rsidR="007236B6" w:rsidRDefault="007236B6">
            <w:pPr>
              <w:rPr>
                <w:rFonts w:ascii="Times New Roman" w:eastAsia="Times New Roman" w:hAnsi="Times New Roman" w:cs="Times New Roman"/>
                <w:sz w:val="18"/>
                <w:szCs w:val="18"/>
              </w:rPr>
            </w:pPr>
          </w:p>
        </w:tc>
        <w:tc>
          <w:tcPr>
            <w:tcW w:w="2608" w:type="dxa"/>
          </w:tcPr>
          <w:p w:rsidR="007236B6" w:rsidRDefault="007236B6">
            <w:pPr>
              <w:rPr>
                <w:rFonts w:ascii="Times New Roman" w:eastAsia="Times New Roman" w:hAnsi="Times New Roman" w:cs="Times New Roman"/>
                <w:sz w:val="18"/>
                <w:szCs w:val="18"/>
              </w:rPr>
            </w:pPr>
          </w:p>
        </w:tc>
        <w:tc>
          <w:tcPr>
            <w:tcW w:w="2609" w:type="dxa"/>
          </w:tcPr>
          <w:p w:rsidR="007236B6" w:rsidRDefault="007236B6">
            <w:pPr>
              <w:rPr>
                <w:rFonts w:ascii="Times New Roman" w:eastAsia="Times New Roman" w:hAnsi="Times New Roman" w:cs="Times New Roman"/>
                <w:sz w:val="18"/>
                <w:szCs w:val="18"/>
              </w:rPr>
            </w:pPr>
          </w:p>
        </w:tc>
      </w:tr>
      <w:tr w:rsidR="007236B6">
        <w:tc>
          <w:tcPr>
            <w:tcW w:w="1129" w:type="dxa"/>
          </w:tcPr>
          <w:p w:rsidR="007236B6" w:rsidRDefault="00A151F4">
            <w:pPr>
              <w:rPr>
                <w:rFonts w:ascii="Times New Roman" w:eastAsia="Times New Roman" w:hAnsi="Times New Roman" w:cs="Times New Roman"/>
                <w:sz w:val="18"/>
                <w:szCs w:val="18"/>
              </w:rPr>
            </w:pPr>
            <w:r>
              <w:rPr>
                <w:rFonts w:ascii="Times New Roman" w:eastAsia="Times New Roman" w:hAnsi="Times New Roman" w:cs="Times New Roman"/>
                <w:sz w:val="18"/>
                <w:szCs w:val="18"/>
              </w:rPr>
              <w:t>16.30-17.30</w:t>
            </w:r>
          </w:p>
        </w:tc>
        <w:tc>
          <w:tcPr>
            <w:tcW w:w="2608" w:type="dxa"/>
          </w:tcPr>
          <w:p w:rsidR="007236B6" w:rsidRDefault="007236B6">
            <w:pPr>
              <w:rPr>
                <w:rFonts w:ascii="Times New Roman" w:eastAsia="Times New Roman" w:hAnsi="Times New Roman" w:cs="Times New Roman"/>
                <w:sz w:val="18"/>
                <w:szCs w:val="18"/>
              </w:rPr>
            </w:pPr>
          </w:p>
        </w:tc>
        <w:tc>
          <w:tcPr>
            <w:tcW w:w="2608" w:type="dxa"/>
          </w:tcPr>
          <w:p w:rsidR="007236B6" w:rsidRDefault="007236B6">
            <w:pPr>
              <w:rPr>
                <w:rFonts w:ascii="Times New Roman" w:eastAsia="Times New Roman" w:hAnsi="Times New Roman" w:cs="Times New Roman"/>
                <w:sz w:val="18"/>
                <w:szCs w:val="18"/>
              </w:rPr>
            </w:pPr>
          </w:p>
        </w:tc>
        <w:tc>
          <w:tcPr>
            <w:tcW w:w="2608" w:type="dxa"/>
          </w:tcPr>
          <w:p w:rsidR="007236B6" w:rsidRDefault="007236B6">
            <w:pPr>
              <w:rPr>
                <w:rFonts w:ascii="Times New Roman" w:eastAsia="Times New Roman" w:hAnsi="Times New Roman" w:cs="Times New Roman"/>
                <w:sz w:val="18"/>
                <w:szCs w:val="18"/>
              </w:rPr>
            </w:pPr>
          </w:p>
        </w:tc>
        <w:tc>
          <w:tcPr>
            <w:tcW w:w="2608" w:type="dxa"/>
          </w:tcPr>
          <w:p w:rsidR="007236B6" w:rsidRDefault="007236B6">
            <w:pPr>
              <w:rPr>
                <w:rFonts w:ascii="Times New Roman" w:eastAsia="Times New Roman" w:hAnsi="Times New Roman" w:cs="Times New Roman"/>
                <w:sz w:val="18"/>
                <w:szCs w:val="18"/>
              </w:rPr>
            </w:pPr>
          </w:p>
        </w:tc>
        <w:tc>
          <w:tcPr>
            <w:tcW w:w="2609" w:type="dxa"/>
          </w:tcPr>
          <w:p w:rsidR="007236B6" w:rsidRDefault="007236B6">
            <w:pPr>
              <w:rPr>
                <w:rFonts w:ascii="Times New Roman" w:eastAsia="Times New Roman" w:hAnsi="Times New Roman" w:cs="Times New Roman"/>
                <w:sz w:val="18"/>
                <w:szCs w:val="18"/>
              </w:rPr>
            </w:pPr>
          </w:p>
        </w:tc>
      </w:tr>
      <w:tr w:rsidR="007236B6">
        <w:tc>
          <w:tcPr>
            <w:tcW w:w="1129" w:type="dxa"/>
          </w:tcPr>
          <w:p w:rsidR="007236B6" w:rsidRDefault="007236B6">
            <w:pPr>
              <w:rPr>
                <w:rFonts w:ascii="Times New Roman" w:eastAsia="Times New Roman" w:hAnsi="Times New Roman" w:cs="Times New Roman"/>
                <w:sz w:val="18"/>
                <w:szCs w:val="18"/>
              </w:rPr>
            </w:pPr>
          </w:p>
        </w:tc>
        <w:tc>
          <w:tcPr>
            <w:tcW w:w="2608" w:type="dxa"/>
          </w:tcPr>
          <w:p w:rsidR="007236B6" w:rsidRDefault="007236B6">
            <w:pPr>
              <w:rPr>
                <w:rFonts w:ascii="Times New Roman" w:eastAsia="Times New Roman" w:hAnsi="Times New Roman" w:cs="Times New Roman"/>
                <w:sz w:val="18"/>
                <w:szCs w:val="18"/>
              </w:rPr>
            </w:pPr>
          </w:p>
        </w:tc>
        <w:tc>
          <w:tcPr>
            <w:tcW w:w="2608" w:type="dxa"/>
          </w:tcPr>
          <w:p w:rsidR="007236B6" w:rsidRDefault="007236B6">
            <w:pPr>
              <w:rPr>
                <w:rFonts w:ascii="Times New Roman" w:eastAsia="Times New Roman" w:hAnsi="Times New Roman" w:cs="Times New Roman"/>
                <w:sz w:val="18"/>
                <w:szCs w:val="18"/>
              </w:rPr>
            </w:pPr>
          </w:p>
        </w:tc>
        <w:tc>
          <w:tcPr>
            <w:tcW w:w="2608" w:type="dxa"/>
          </w:tcPr>
          <w:p w:rsidR="007236B6" w:rsidRDefault="007236B6">
            <w:pPr>
              <w:rPr>
                <w:rFonts w:ascii="Times New Roman" w:eastAsia="Times New Roman" w:hAnsi="Times New Roman" w:cs="Times New Roman"/>
                <w:sz w:val="18"/>
                <w:szCs w:val="18"/>
              </w:rPr>
            </w:pPr>
          </w:p>
        </w:tc>
        <w:tc>
          <w:tcPr>
            <w:tcW w:w="2608" w:type="dxa"/>
          </w:tcPr>
          <w:p w:rsidR="007236B6" w:rsidRDefault="007236B6">
            <w:pPr>
              <w:rPr>
                <w:rFonts w:ascii="Times New Roman" w:eastAsia="Times New Roman" w:hAnsi="Times New Roman" w:cs="Times New Roman"/>
                <w:sz w:val="18"/>
                <w:szCs w:val="18"/>
              </w:rPr>
            </w:pPr>
          </w:p>
        </w:tc>
        <w:tc>
          <w:tcPr>
            <w:tcW w:w="2609" w:type="dxa"/>
          </w:tcPr>
          <w:p w:rsidR="007236B6" w:rsidRDefault="007236B6">
            <w:pPr>
              <w:rPr>
                <w:rFonts w:ascii="Times New Roman" w:eastAsia="Times New Roman" w:hAnsi="Times New Roman" w:cs="Times New Roman"/>
                <w:sz w:val="18"/>
                <w:szCs w:val="18"/>
              </w:rPr>
            </w:pPr>
          </w:p>
        </w:tc>
      </w:tr>
    </w:tbl>
    <w:p w:rsidR="007236B6" w:rsidRDefault="007236B6">
      <w:pPr>
        <w:jc w:val="center"/>
      </w:pPr>
    </w:p>
    <w:p w:rsidR="007236B6" w:rsidRDefault="00A151F4">
      <w:r>
        <w:rPr>
          <w:rFonts w:ascii="Times New Roman" w:eastAsia="Times New Roman" w:hAnsi="Times New Roman" w:cs="Times New Roman"/>
          <w:sz w:val="18"/>
          <w:szCs w:val="18"/>
        </w:rPr>
        <w:t>NOTE: Prepare this table for each week of your course.</w:t>
      </w:r>
    </w:p>
    <w:p w:rsidR="007236B6" w:rsidRDefault="007236B6">
      <w:pPr>
        <w:jc w:val="center"/>
      </w:pPr>
    </w:p>
    <w:p w:rsidR="007236B6" w:rsidRDefault="007236B6">
      <w:pPr>
        <w:jc w:val="center"/>
      </w:pPr>
    </w:p>
    <w:p w:rsidR="007236B6" w:rsidRDefault="007236B6">
      <w:pPr>
        <w:jc w:val="center"/>
      </w:pPr>
    </w:p>
    <w:p w:rsidR="007236B6" w:rsidRDefault="007236B6">
      <w:pPr>
        <w:jc w:val="center"/>
      </w:pPr>
    </w:p>
    <w:p w:rsidR="007236B6" w:rsidRDefault="00A151F4">
      <w:pPr>
        <w:jc w:val="center"/>
        <w:rPr>
          <w:b/>
        </w:rPr>
      </w:pPr>
      <w:r>
        <w:br w:type="page"/>
      </w:r>
    </w:p>
    <w:p w:rsidR="007236B6" w:rsidRDefault="007236B6">
      <w:pPr>
        <w:rPr>
          <w:b/>
        </w:rPr>
      </w:pPr>
    </w:p>
    <w:tbl>
      <w:tblPr>
        <w:tblStyle w:val="af1"/>
        <w:tblpPr w:leftFromText="141" w:rightFromText="141" w:vertAnchor="page" w:horzAnchor="margin" w:tblpY="1841"/>
        <w:tblW w:w="12770" w:type="dxa"/>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2770"/>
      </w:tblGrid>
      <w:tr w:rsidR="007236B6">
        <w:trPr>
          <w:trHeight w:val="420"/>
        </w:trPr>
        <w:tc>
          <w:tcPr>
            <w:tcW w:w="12770" w:type="dxa"/>
            <w:shd w:val="clear" w:color="auto" w:fill="D9D9D9"/>
            <w:tcMar>
              <w:top w:w="100" w:type="dxa"/>
              <w:left w:w="100" w:type="dxa"/>
              <w:bottom w:w="100" w:type="dxa"/>
              <w:right w:w="100" w:type="dxa"/>
            </w:tcMar>
            <w:vAlign w:val="center"/>
          </w:tcPr>
          <w:p w:rsidR="007236B6" w:rsidRDefault="00A151F4">
            <w:pPr>
              <w:widowControl w:val="0"/>
              <w:jc w:val="center"/>
              <w:rPr>
                <w:b/>
                <w:sz w:val="18"/>
                <w:szCs w:val="18"/>
              </w:rPr>
            </w:pPr>
            <w:r>
              <w:rPr>
                <w:b/>
                <w:sz w:val="18"/>
                <w:szCs w:val="18"/>
              </w:rPr>
              <w:t>EDUCATIONAL METHODS GUIDE</w:t>
            </w:r>
          </w:p>
        </w:tc>
      </w:tr>
      <w:tr w:rsidR="007236B6">
        <w:trPr>
          <w:trHeight w:val="380"/>
        </w:trPr>
        <w:tc>
          <w:tcPr>
            <w:tcW w:w="12770" w:type="dxa"/>
            <w:shd w:val="clear" w:color="auto" w:fill="auto"/>
            <w:tcMar>
              <w:top w:w="100" w:type="dxa"/>
              <w:left w:w="100" w:type="dxa"/>
              <w:bottom w:w="100" w:type="dxa"/>
              <w:right w:w="100" w:type="dxa"/>
            </w:tcMar>
            <w:vAlign w:val="center"/>
          </w:tcPr>
          <w:p w:rsidR="007236B6" w:rsidRDefault="007236B6">
            <w:pPr>
              <w:widowControl w:val="0"/>
              <w:jc w:val="center"/>
              <w:rPr>
                <w:b/>
                <w:sz w:val="18"/>
                <w:szCs w:val="18"/>
              </w:rPr>
            </w:pPr>
          </w:p>
          <w:tbl>
            <w:tblPr>
              <w:tblStyle w:val="af2"/>
              <w:tblW w:w="8790"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660"/>
              <w:gridCol w:w="2565"/>
              <w:gridCol w:w="5565"/>
            </w:tblGrid>
            <w:tr w:rsidR="007236B6">
              <w:trPr>
                <w:jc w:val="center"/>
              </w:trPr>
              <w:tc>
                <w:tcPr>
                  <w:tcW w:w="660" w:type="dxa"/>
                  <w:shd w:val="clear" w:color="auto" w:fill="auto"/>
                  <w:tcMar>
                    <w:top w:w="100" w:type="dxa"/>
                    <w:left w:w="100" w:type="dxa"/>
                    <w:bottom w:w="100" w:type="dxa"/>
                    <w:right w:w="100" w:type="dxa"/>
                  </w:tcMar>
                </w:tcPr>
                <w:p w:rsidR="007236B6" w:rsidRDefault="00A151F4">
                  <w:pPr>
                    <w:framePr w:hSpace="141" w:wrap="around" w:vAnchor="page" w:hAnchor="margin" w:y="1841"/>
                    <w:widowControl w:val="0"/>
                    <w:pBdr>
                      <w:top w:val="nil"/>
                      <w:left w:val="nil"/>
                      <w:bottom w:val="nil"/>
                      <w:right w:val="nil"/>
                      <w:between w:val="nil"/>
                    </w:pBdr>
                    <w:rPr>
                      <w:b/>
                      <w:sz w:val="12"/>
                      <w:szCs w:val="12"/>
                    </w:rPr>
                  </w:pPr>
                  <w:r>
                    <w:rPr>
                      <w:b/>
                      <w:sz w:val="12"/>
                      <w:szCs w:val="12"/>
                    </w:rPr>
                    <w:t>CODE</w:t>
                  </w:r>
                </w:p>
              </w:tc>
              <w:tc>
                <w:tcPr>
                  <w:tcW w:w="2565" w:type="dxa"/>
                  <w:shd w:val="clear" w:color="auto" w:fill="auto"/>
                  <w:tcMar>
                    <w:top w:w="100" w:type="dxa"/>
                    <w:left w:w="100" w:type="dxa"/>
                    <w:bottom w:w="100" w:type="dxa"/>
                    <w:right w:w="100" w:type="dxa"/>
                  </w:tcMar>
                </w:tcPr>
                <w:p w:rsidR="007236B6" w:rsidRDefault="00A151F4">
                  <w:pPr>
                    <w:framePr w:hSpace="141" w:wrap="around" w:vAnchor="page" w:hAnchor="margin" w:y="1841"/>
                    <w:widowControl w:val="0"/>
                    <w:pBdr>
                      <w:top w:val="nil"/>
                      <w:left w:val="nil"/>
                      <w:bottom w:val="nil"/>
                      <w:right w:val="nil"/>
                      <w:between w:val="nil"/>
                    </w:pBdr>
                    <w:rPr>
                      <w:b/>
                      <w:sz w:val="12"/>
                      <w:szCs w:val="12"/>
                    </w:rPr>
                  </w:pPr>
                  <w:r>
                    <w:rPr>
                      <w:b/>
                      <w:sz w:val="12"/>
                      <w:szCs w:val="12"/>
                    </w:rPr>
                    <w:t>METHOD NAME</w:t>
                  </w:r>
                </w:p>
              </w:tc>
              <w:tc>
                <w:tcPr>
                  <w:tcW w:w="5565" w:type="dxa"/>
                  <w:shd w:val="clear" w:color="auto" w:fill="auto"/>
                  <w:tcMar>
                    <w:top w:w="100" w:type="dxa"/>
                    <w:left w:w="100" w:type="dxa"/>
                    <w:bottom w:w="100" w:type="dxa"/>
                    <w:right w:w="100" w:type="dxa"/>
                  </w:tcMar>
                </w:tcPr>
                <w:p w:rsidR="007236B6" w:rsidRDefault="00A151F4">
                  <w:pPr>
                    <w:framePr w:hSpace="141" w:wrap="around" w:vAnchor="page" w:hAnchor="margin" w:y="1841"/>
                    <w:widowControl w:val="0"/>
                    <w:pBdr>
                      <w:top w:val="nil"/>
                      <w:left w:val="nil"/>
                      <w:bottom w:val="nil"/>
                      <w:right w:val="nil"/>
                      <w:between w:val="nil"/>
                    </w:pBdr>
                    <w:rPr>
                      <w:b/>
                      <w:sz w:val="12"/>
                      <w:szCs w:val="12"/>
                    </w:rPr>
                  </w:pPr>
                  <w:r>
                    <w:rPr>
                      <w:b/>
                      <w:sz w:val="12"/>
                      <w:szCs w:val="12"/>
                    </w:rPr>
                    <w:t>EXPLANATION</w:t>
                  </w:r>
                </w:p>
              </w:tc>
            </w:tr>
            <w:tr w:rsidR="007236B6">
              <w:trPr>
                <w:jc w:val="center"/>
              </w:trPr>
              <w:tc>
                <w:tcPr>
                  <w:tcW w:w="660" w:type="dxa"/>
                  <w:shd w:val="clear" w:color="auto" w:fill="auto"/>
                  <w:tcMar>
                    <w:top w:w="100" w:type="dxa"/>
                    <w:left w:w="100" w:type="dxa"/>
                    <w:bottom w:w="100" w:type="dxa"/>
                    <w:right w:w="100" w:type="dxa"/>
                  </w:tcMar>
                </w:tcPr>
                <w:p w:rsidR="007236B6" w:rsidRDefault="00A151F4">
                  <w:pPr>
                    <w:framePr w:hSpace="141" w:wrap="around" w:vAnchor="page" w:hAnchor="margin" w:y="1841"/>
                    <w:widowControl w:val="0"/>
                    <w:pBdr>
                      <w:top w:val="nil"/>
                      <w:left w:val="nil"/>
                      <w:bottom w:val="nil"/>
                      <w:right w:val="nil"/>
                      <w:between w:val="nil"/>
                    </w:pBdr>
                    <w:jc w:val="center"/>
                    <w:rPr>
                      <w:b/>
                      <w:sz w:val="12"/>
                      <w:szCs w:val="12"/>
                    </w:rPr>
                  </w:pPr>
                  <w:r>
                    <w:rPr>
                      <w:b/>
                      <w:sz w:val="12"/>
                      <w:szCs w:val="12"/>
                    </w:rPr>
                    <w:t>EM1</w:t>
                  </w:r>
                </w:p>
              </w:tc>
              <w:tc>
                <w:tcPr>
                  <w:tcW w:w="2565" w:type="dxa"/>
                  <w:shd w:val="clear" w:color="auto" w:fill="auto"/>
                  <w:tcMar>
                    <w:top w:w="100" w:type="dxa"/>
                    <w:left w:w="100" w:type="dxa"/>
                    <w:bottom w:w="100" w:type="dxa"/>
                    <w:right w:w="100" w:type="dxa"/>
                  </w:tcMar>
                </w:tcPr>
                <w:p w:rsidR="007236B6" w:rsidRDefault="00A151F4">
                  <w:pPr>
                    <w:framePr w:hSpace="141" w:wrap="around" w:vAnchor="page" w:hAnchor="margin" w:y="1841"/>
                    <w:widowControl w:val="0"/>
                    <w:pBdr>
                      <w:top w:val="nil"/>
                      <w:left w:val="nil"/>
                      <w:bottom w:val="nil"/>
                      <w:right w:val="nil"/>
                      <w:between w:val="nil"/>
                    </w:pBdr>
                    <w:rPr>
                      <w:sz w:val="12"/>
                      <w:szCs w:val="12"/>
                    </w:rPr>
                  </w:pPr>
                  <w:r>
                    <w:rPr>
                      <w:sz w:val="12"/>
                      <w:szCs w:val="12"/>
                    </w:rPr>
                    <w:t>Amphitheatre lesson</w:t>
                  </w:r>
                </w:p>
              </w:tc>
              <w:tc>
                <w:tcPr>
                  <w:tcW w:w="5565" w:type="dxa"/>
                  <w:shd w:val="clear" w:color="auto" w:fill="auto"/>
                  <w:tcMar>
                    <w:top w:w="100" w:type="dxa"/>
                    <w:left w:w="100" w:type="dxa"/>
                    <w:bottom w:w="100" w:type="dxa"/>
                    <w:right w:w="100" w:type="dxa"/>
                  </w:tcMar>
                </w:tcPr>
                <w:p w:rsidR="007236B6" w:rsidRDefault="00A151F4">
                  <w:pPr>
                    <w:framePr w:hSpace="141" w:wrap="around" w:vAnchor="page" w:hAnchor="margin" w:y="1841"/>
                    <w:widowControl w:val="0"/>
                    <w:pBdr>
                      <w:top w:val="nil"/>
                      <w:left w:val="nil"/>
                      <w:bottom w:val="nil"/>
                      <w:right w:val="nil"/>
                      <w:between w:val="nil"/>
                    </w:pBdr>
                    <w:rPr>
                      <w:sz w:val="12"/>
                      <w:szCs w:val="12"/>
                    </w:rPr>
                  </w:pPr>
                  <w:proofErr w:type="gramStart"/>
                  <w:r>
                    <w:rPr>
                      <w:sz w:val="12"/>
                      <w:szCs w:val="12"/>
                    </w:rPr>
                    <w:t>These are the courses applied in preclinical education where the whole class is together.</w:t>
                  </w:r>
                  <w:proofErr w:type="gramEnd"/>
                </w:p>
              </w:tc>
            </w:tr>
            <w:tr w:rsidR="007236B6">
              <w:trPr>
                <w:jc w:val="center"/>
              </w:trPr>
              <w:tc>
                <w:tcPr>
                  <w:tcW w:w="660" w:type="dxa"/>
                  <w:shd w:val="clear" w:color="auto" w:fill="auto"/>
                  <w:tcMar>
                    <w:top w:w="100" w:type="dxa"/>
                    <w:left w:w="100" w:type="dxa"/>
                    <w:bottom w:w="100" w:type="dxa"/>
                    <w:right w:w="100" w:type="dxa"/>
                  </w:tcMar>
                </w:tcPr>
                <w:p w:rsidR="007236B6" w:rsidRDefault="00A151F4">
                  <w:pPr>
                    <w:framePr w:hSpace="141" w:wrap="around" w:vAnchor="page" w:hAnchor="margin" w:y="1841"/>
                    <w:widowControl w:val="0"/>
                    <w:pBdr>
                      <w:top w:val="nil"/>
                      <w:left w:val="nil"/>
                      <w:bottom w:val="nil"/>
                      <w:right w:val="nil"/>
                      <w:between w:val="nil"/>
                    </w:pBdr>
                    <w:jc w:val="center"/>
                    <w:rPr>
                      <w:b/>
                      <w:sz w:val="12"/>
                      <w:szCs w:val="12"/>
                    </w:rPr>
                  </w:pPr>
                  <w:r>
                    <w:rPr>
                      <w:b/>
                      <w:sz w:val="12"/>
                      <w:szCs w:val="12"/>
                    </w:rPr>
                    <w:t>EM2</w:t>
                  </w:r>
                </w:p>
              </w:tc>
              <w:tc>
                <w:tcPr>
                  <w:tcW w:w="2565" w:type="dxa"/>
                  <w:shd w:val="clear" w:color="auto" w:fill="auto"/>
                  <w:tcMar>
                    <w:top w:w="100" w:type="dxa"/>
                    <w:left w:w="100" w:type="dxa"/>
                    <w:bottom w:w="100" w:type="dxa"/>
                    <w:right w:w="100" w:type="dxa"/>
                  </w:tcMar>
                </w:tcPr>
                <w:p w:rsidR="007236B6" w:rsidRDefault="00A151F4">
                  <w:pPr>
                    <w:framePr w:hSpace="141" w:wrap="around" w:vAnchor="page" w:hAnchor="margin" w:y="1841"/>
                    <w:widowControl w:val="0"/>
                    <w:pBdr>
                      <w:top w:val="nil"/>
                      <w:left w:val="nil"/>
                      <w:bottom w:val="nil"/>
                      <w:right w:val="nil"/>
                      <w:between w:val="nil"/>
                    </w:pBdr>
                    <w:rPr>
                      <w:sz w:val="12"/>
                      <w:szCs w:val="12"/>
                    </w:rPr>
                  </w:pPr>
                  <w:r>
                    <w:rPr>
                      <w:sz w:val="12"/>
                      <w:szCs w:val="12"/>
                    </w:rPr>
                    <w:t>Class lesson</w:t>
                  </w:r>
                </w:p>
              </w:tc>
              <w:tc>
                <w:tcPr>
                  <w:tcW w:w="5565" w:type="dxa"/>
                  <w:shd w:val="clear" w:color="auto" w:fill="auto"/>
                  <w:tcMar>
                    <w:top w:w="100" w:type="dxa"/>
                    <w:left w:w="100" w:type="dxa"/>
                    <w:bottom w:w="100" w:type="dxa"/>
                    <w:right w:w="100" w:type="dxa"/>
                  </w:tcMar>
                </w:tcPr>
                <w:p w:rsidR="007236B6" w:rsidRDefault="00A151F4">
                  <w:pPr>
                    <w:framePr w:hSpace="141" w:wrap="around" w:vAnchor="page" w:hAnchor="margin" w:y="1841"/>
                    <w:widowControl w:val="0"/>
                    <w:pBdr>
                      <w:top w:val="nil"/>
                      <w:left w:val="nil"/>
                      <w:bottom w:val="nil"/>
                      <w:right w:val="nil"/>
                      <w:between w:val="nil"/>
                    </w:pBdr>
                    <w:rPr>
                      <w:sz w:val="12"/>
                      <w:szCs w:val="12"/>
                    </w:rPr>
                  </w:pPr>
                  <w:r>
                    <w:rPr>
                      <w:sz w:val="12"/>
                      <w:szCs w:val="12"/>
                    </w:rPr>
                    <w:t>These are courses applied in small groups during the clinical period.</w:t>
                  </w:r>
                </w:p>
              </w:tc>
            </w:tr>
            <w:tr w:rsidR="007236B6">
              <w:trPr>
                <w:jc w:val="center"/>
              </w:trPr>
              <w:tc>
                <w:tcPr>
                  <w:tcW w:w="660" w:type="dxa"/>
                  <w:shd w:val="clear" w:color="auto" w:fill="auto"/>
                  <w:tcMar>
                    <w:top w:w="100" w:type="dxa"/>
                    <w:left w:w="100" w:type="dxa"/>
                    <w:bottom w:w="100" w:type="dxa"/>
                    <w:right w:w="100" w:type="dxa"/>
                  </w:tcMar>
                </w:tcPr>
                <w:p w:rsidR="007236B6" w:rsidRDefault="00A151F4">
                  <w:pPr>
                    <w:framePr w:hSpace="141" w:wrap="around" w:vAnchor="page" w:hAnchor="margin" w:y="1841"/>
                    <w:widowControl w:val="0"/>
                    <w:pBdr>
                      <w:top w:val="nil"/>
                      <w:left w:val="nil"/>
                      <w:bottom w:val="nil"/>
                      <w:right w:val="nil"/>
                      <w:between w:val="nil"/>
                    </w:pBdr>
                    <w:jc w:val="center"/>
                    <w:rPr>
                      <w:b/>
                      <w:sz w:val="12"/>
                      <w:szCs w:val="12"/>
                    </w:rPr>
                  </w:pPr>
                  <w:r>
                    <w:rPr>
                      <w:b/>
                      <w:sz w:val="12"/>
                      <w:szCs w:val="12"/>
                    </w:rPr>
                    <w:t>EM3</w:t>
                  </w:r>
                </w:p>
              </w:tc>
              <w:tc>
                <w:tcPr>
                  <w:tcW w:w="2565" w:type="dxa"/>
                  <w:shd w:val="clear" w:color="auto" w:fill="auto"/>
                  <w:tcMar>
                    <w:top w:w="100" w:type="dxa"/>
                    <w:left w:w="100" w:type="dxa"/>
                    <w:bottom w:w="100" w:type="dxa"/>
                    <w:right w:w="100" w:type="dxa"/>
                  </w:tcMar>
                </w:tcPr>
                <w:p w:rsidR="007236B6" w:rsidRDefault="00A151F4">
                  <w:pPr>
                    <w:framePr w:hSpace="141" w:wrap="around" w:vAnchor="page" w:hAnchor="margin" w:y="1841"/>
                    <w:widowControl w:val="0"/>
                    <w:pBdr>
                      <w:top w:val="nil"/>
                      <w:left w:val="nil"/>
                      <w:bottom w:val="nil"/>
                      <w:right w:val="nil"/>
                      <w:between w:val="nil"/>
                    </w:pBdr>
                    <w:rPr>
                      <w:sz w:val="12"/>
                      <w:szCs w:val="12"/>
                    </w:rPr>
                  </w:pPr>
                  <w:r>
                    <w:rPr>
                      <w:sz w:val="12"/>
                      <w:szCs w:val="12"/>
                    </w:rPr>
                    <w:t>Lab application</w:t>
                  </w:r>
                </w:p>
              </w:tc>
              <w:tc>
                <w:tcPr>
                  <w:tcW w:w="5565" w:type="dxa"/>
                  <w:shd w:val="clear" w:color="auto" w:fill="auto"/>
                  <w:tcMar>
                    <w:top w:w="100" w:type="dxa"/>
                    <w:left w:w="100" w:type="dxa"/>
                    <w:bottom w:w="100" w:type="dxa"/>
                    <w:right w:w="100" w:type="dxa"/>
                  </w:tcMar>
                </w:tcPr>
                <w:p w:rsidR="007236B6" w:rsidRDefault="00A151F4">
                  <w:pPr>
                    <w:framePr w:hSpace="141" w:wrap="around" w:vAnchor="page" w:hAnchor="margin" w:y="1841"/>
                    <w:widowControl w:val="0"/>
                    <w:pBdr>
                      <w:top w:val="nil"/>
                      <w:left w:val="nil"/>
                      <w:bottom w:val="nil"/>
                      <w:right w:val="nil"/>
                      <w:between w:val="nil"/>
                    </w:pBdr>
                    <w:rPr>
                      <w:sz w:val="12"/>
                      <w:szCs w:val="12"/>
                    </w:rPr>
                  </w:pPr>
                  <w:r>
                    <w:rPr>
                      <w:sz w:val="12"/>
                      <w:szCs w:val="12"/>
                    </w:rPr>
                    <w:t>These are laboratory courses applied in the preclinical period.</w:t>
                  </w:r>
                </w:p>
              </w:tc>
            </w:tr>
            <w:tr w:rsidR="007236B6">
              <w:trPr>
                <w:jc w:val="center"/>
              </w:trPr>
              <w:tc>
                <w:tcPr>
                  <w:tcW w:w="660" w:type="dxa"/>
                  <w:shd w:val="clear" w:color="auto" w:fill="auto"/>
                  <w:tcMar>
                    <w:top w:w="100" w:type="dxa"/>
                    <w:left w:w="100" w:type="dxa"/>
                    <w:bottom w:w="100" w:type="dxa"/>
                    <w:right w:w="100" w:type="dxa"/>
                  </w:tcMar>
                </w:tcPr>
                <w:p w:rsidR="007236B6" w:rsidRDefault="00A151F4">
                  <w:pPr>
                    <w:framePr w:hSpace="141" w:wrap="around" w:vAnchor="page" w:hAnchor="margin" w:y="1841"/>
                    <w:widowControl w:val="0"/>
                    <w:pBdr>
                      <w:top w:val="nil"/>
                      <w:left w:val="nil"/>
                      <w:bottom w:val="nil"/>
                      <w:right w:val="nil"/>
                      <w:between w:val="nil"/>
                    </w:pBdr>
                    <w:jc w:val="center"/>
                    <w:rPr>
                      <w:b/>
                      <w:sz w:val="12"/>
                      <w:szCs w:val="12"/>
                    </w:rPr>
                  </w:pPr>
                  <w:r>
                    <w:rPr>
                      <w:b/>
                      <w:sz w:val="12"/>
                      <w:szCs w:val="12"/>
                    </w:rPr>
                    <w:t>EM4</w:t>
                  </w:r>
                </w:p>
              </w:tc>
              <w:tc>
                <w:tcPr>
                  <w:tcW w:w="2565" w:type="dxa"/>
                  <w:shd w:val="clear" w:color="auto" w:fill="auto"/>
                  <w:tcMar>
                    <w:top w:w="100" w:type="dxa"/>
                    <w:left w:w="100" w:type="dxa"/>
                    <w:bottom w:w="100" w:type="dxa"/>
                    <w:right w:w="100" w:type="dxa"/>
                  </w:tcMar>
                </w:tcPr>
                <w:p w:rsidR="007236B6" w:rsidRDefault="00A151F4">
                  <w:pPr>
                    <w:framePr w:hSpace="141" w:wrap="around" w:vAnchor="page" w:hAnchor="margin" w:y="1841"/>
                    <w:widowControl w:val="0"/>
                    <w:pBdr>
                      <w:top w:val="nil"/>
                      <w:left w:val="nil"/>
                      <w:bottom w:val="nil"/>
                      <w:right w:val="nil"/>
                      <w:between w:val="nil"/>
                    </w:pBdr>
                    <w:rPr>
                      <w:sz w:val="12"/>
                      <w:szCs w:val="12"/>
                    </w:rPr>
                  </w:pPr>
                  <w:r>
                    <w:rPr>
                      <w:sz w:val="12"/>
                      <w:szCs w:val="12"/>
                    </w:rPr>
                    <w:t>Skill Training App</w:t>
                  </w:r>
                </w:p>
              </w:tc>
              <w:tc>
                <w:tcPr>
                  <w:tcW w:w="5565" w:type="dxa"/>
                  <w:shd w:val="clear" w:color="auto" w:fill="auto"/>
                  <w:tcMar>
                    <w:top w:w="100" w:type="dxa"/>
                    <w:left w:w="100" w:type="dxa"/>
                    <w:bottom w:w="100" w:type="dxa"/>
                    <w:right w:w="100" w:type="dxa"/>
                  </w:tcMar>
                </w:tcPr>
                <w:p w:rsidR="007236B6" w:rsidRDefault="00A151F4">
                  <w:pPr>
                    <w:framePr w:hSpace="141" w:wrap="around" w:vAnchor="page" w:hAnchor="margin" w:y="1841"/>
                    <w:widowControl w:val="0"/>
                    <w:pBdr>
                      <w:top w:val="nil"/>
                      <w:left w:val="nil"/>
                      <w:bottom w:val="nil"/>
                      <w:right w:val="nil"/>
                      <w:between w:val="nil"/>
                    </w:pBdr>
                    <w:rPr>
                      <w:sz w:val="12"/>
                      <w:szCs w:val="12"/>
                    </w:rPr>
                  </w:pPr>
                  <w:r>
                    <w:rPr>
                      <w:sz w:val="12"/>
                      <w:szCs w:val="12"/>
                    </w:rPr>
                    <w:t xml:space="preserve">It is the work that the student does on a model or mannequin before meeting with the real patient, which </w:t>
                  </w:r>
                  <w:proofErr w:type="gramStart"/>
                  <w:r>
                    <w:rPr>
                      <w:sz w:val="12"/>
                      <w:szCs w:val="12"/>
                    </w:rPr>
                    <w:t>will be done</w:t>
                  </w:r>
                  <w:proofErr w:type="gramEnd"/>
                  <w:r>
                    <w:rPr>
                      <w:sz w:val="12"/>
                      <w:szCs w:val="12"/>
                    </w:rPr>
                    <w:t xml:space="preserve"> in the Virtual Clinic or other environment.</w:t>
                  </w:r>
                </w:p>
              </w:tc>
            </w:tr>
            <w:tr w:rsidR="007236B6">
              <w:trPr>
                <w:jc w:val="center"/>
              </w:trPr>
              <w:tc>
                <w:tcPr>
                  <w:tcW w:w="660" w:type="dxa"/>
                  <w:shd w:val="clear" w:color="auto" w:fill="auto"/>
                  <w:tcMar>
                    <w:top w:w="100" w:type="dxa"/>
                    <w:left w:w="100" w:type="dxa"/>
                    <w:bottom w:w="100" w:type="dxa"/>
                    <w:right w:w="100" w:type="dxa"/>
                  </w:tcMar>
                </w:tcPr>
                <w:p w:rsidR="007236B6" w:rsidRDefault="00A151F4">
                  <w:pPr>
                    <w:framePr w:hSpace="141" w:wrap="around" w:vAnchor="page" w:hAnchor="margin" w:y="1841"/>
                    <w:widowControl w:val="0"/>
                    <w:pBdr>
                      <w:top w:val="nil"/>
                      <w:left w:val="nil"/>
                      <w:bottom w:val="nil"/>
                      <w:right w:val="nil"/>
                      <w:between w:val="nil"/>
                    </w:pBdr>
                    <w:jc w:val="center"/>
                    <w:rPr>
                      <w:b/>
                      <w:sz w:val="12"/>
                      <w:szCs w:val="12"/>
                    </w:rPr>
                  </w:pPr>
                  <w:r>
                    <w:rPr>
                      <w:b/>
                      <w:sz w:val="12"/>
                      <w:szCs w:val="12"/>
                    </w:rPr>
                    <w:t>EM5</w:t>
                  </w:r>
                </w:p>
              </w:tc>
              <w:tc>
                <w:tcPr>
                  <w:tcW w:w="2565" w:type="dxa"/>
                  <w:shd w:val="clear" w:color="auto" w:fill="auto"/>
                  <w:tcMar>
                    <w:top w:w="100" w:type="dxa"/>
                    <w:left w:w="100" w:type="dxa"/>
                    <w:bottom w:w="100" w:type="dxa"/>
                    <w:right w:w="100" w:type="dxa"/>
                  </w:tcMar>
                </w:tcPr>
                <w:p w:rsidR="007236B6" w:rsidRDefault="00A151F4">
                  <w:pPr>
                    <w:framePr w:hSpace="141" w:wrap="around" w:vAnchor="page" w:hAnchor="margin" w:y="1841"/>
                    <w:widowControl w:val="0"/>
                    <w:pBdr>
                      <w:top w:val="nil"/>
                      <w:left w:val="nil"/>
                      <w:bottom w:val="nil"/>
                      <w:right w:val="nil"/>
                      <w:between w:val="nil"/>
                    </w:pBdr>
                    <w:rPr>
                      <w:sz w:val="12"/>
                      <w:szCs w:val="12"/>
                    </w:rPr>
                  </w:pPr>
                  <w:r>
                    <w:rPr>
                      <w:sz w:val="12"/>
                      <w:szCs w:val="12"/>
                    </w:rPr>
                    <w:t>Clinic Education</w:t>
                  </w:r>
                </w:p>
              </w:tc>
              <w:tc>
                <w:tcPr>
                  <w:tcW w:w="5565" w:type="dxa"/>
                  <w:shd w:val="clear" w:color="auto" w:fill="auto"/>
                  <w:tcMar>
                    <w:top w:w="100" w:type="dxa"/>
                    <w:left w:w="100" w:type="dxa"/>
                    <w:bottom w:w="100" w:type="dxa"/>
                    <w:right w:w="100" w:type="dxa"/>
                  </w:tcMar>
                </w:tcPr>
                <w:p w:rsidR="007236B6" w:rsidRDefault="00A151F4">
                  <w:pPr>
                    <w:framePr w:hSpace="141" w:wrap="around" w:vAnchor="page" w:hAnchor="margin" w:y="1841"/>
                    <w:widowControl w:val="0"/>
                    <w:pBdr>
                      <w:top w:val="nil"/>
                      <w:left w:val="nil"/>
                      <w:bottom w:val="nil"/>
                      <w:right w:val="nil"/>
                      <w:between w:val="nil"/>
                    </w:pBdr>
                    <w:rPr>
                      <w:sz w:val="12"/>
                      <w:szCs w:val="12"/>
                    </w:rPr>
                  </w:pPr>
                  <w:r>
                    <w:rPr>
                      <w:sz w:val="12"/>
                      <w:szCs w:val="12"/>
                    </w:rPr>
                    <w:t xml:space="preserve">These </w:t>
                  </w:r>
                  <w:proofErr w:type="gramStart"/>
                  <w:r>
                    <w:rPr>
                      <w:sz w:val="12"/>
                      <w:szCs w:val="12"/>
                    </w:rPr>
                    <w:t>are activities that</w:t>
                  </w:r>
                  <w:proofErr w:type="gramEnd"/>
                  <w:r>
                    <w:rPr>
                      <w:sz w:val="12"/>
                      <w:szCs w:val="12"/>
                    </w:rPr>
                    <w:t xml:space="preserve"> provide clinical competence by applying bedside training with real patients or models under the supervision of trainers.</w:t>
                  </w:r>
                </w:p>
              </w:tc>
            </w:tr>
            <w:tr w:rsidR="007236B6">
              <w:trPr>
                <w:jc w:val="center"/>
              </w:trPr>
              <w:tc>
                <w:tcPr>
                  <w:tcW w:w="660" w:type="dxa"/>
                  <w:shd w:val="clear" w:color="auto" w:fill="auto"/>
                  <w:tcMar>
                    <w:top w:w="100" w:type="dxa"/>
                    <w:left w:w="100" w:type="dxa"/>
                    <w:bottom w:w="100" w:type="dxa"/>
                    <w:right w:w="100" w:type="dxa"/>
                  </w:tcMar>
                </w:tcPr>
                <w:p w:rsidR="007236B6" w:rsidRDefault="00A151F4">
                  <w:pPr>
                    <w:framePr w:hSpace="141" w:wrap="around" w:vAnchor="page" w:hAnchor="margin" w:y="1841"/>
                    <w:widowControl w:val="0"/>
                    <w:pBdr>
                      <w:top w:val="nil"/>
                      <w:left w:val="nil"/>
                      <w:bottom w:val="nil"/>
                      <w:right w:val="nil"/>
                      <w:between w:val="nil"/>
                    </w:pBdr>
                    <w:jc w:val="center"/>
                    <w:rPr>
                      <w:b/>
                      <w:sz w:val="12"/>
                      <w:szCs w:val="12"/>
                    </w:rPr>
                  </w:pPr>
                  <w:r>
                    <w:rPr>
                      <w:b/>
                      <w:sz w:val="12"/>
                      <w:szCs w:val="12"/>
                    </w:rPr>
                    <w:t>EM6</w:t>
                  </w:r>
                </w:p>
              </w:tc>
              <w:tc>
                <w:tcPr>
                  <w:tcW w:w="2565" w:type="dxa"/>
                  <w:shd w:val="clear" w:color="auto" w:fill="auto"/>
                  <w:tcMar>
                    <w:top w:w="100" w:type="dxa"/>
                    <w:left w:w="100" w:type="dxa"/>
                    <w:bottom w:w="100" w:type="dxa"/>
                    <w:right w:w="100" w:type="dxa"/>
                  </w:tcMar>
                </w:tcPr>
                <w:p w:rsidR="007236B6" w:rsidRDefault="00A151F4">
                  <w:pPr>
                    <w:framePr w:hSpace="141" w:wrap="around" w:vAnchor="page" w:hAnchor="margin" w:y="1841"/>
                    <w:widowControl w:val="0"/>
                    <w:pBdr>
                      <w:top w:val="nil"/>
                      <w:left w:val="nil"/>
                      <w:bottom w:val="nil"/>
                      <w:right w:val="nil"/>
                      <w:between w:val="nil"/>
                    </w:pBdr>
                    <w:rPr>
                      <w:sz w:val="12"/>
                      <w:szCs w:val="12"/>
                    </w:rPr>
                  </w:pPr>
                  <w:r>
                    <w:rPr>
                      <w:sz w:val="12"/>
                      <w:szCs w:val="12"/>
                    </w:rPr>
                    <w:t>Independent Study Hours</w:t>
                  </w:r>
                </w:p>
              </w:tc>
              <w:tc>
                <w:tcPr>
                  <w:tcW w:w="5565" w:type="dxa"/>
                  <w:shd w:val="clear" w:color="auto" w:fill="auto"/>
                  <w:tcMar>
                    <w:top w:w="100" w:type="dxa"/>
                    <w:left w:w="100" w:type="dxa"/>
                    <w:bottom w:w="100" w:type="dxa"/>
                    <w:right w:w="100" w:type="dxa"/>
                  </w:tcMar>
                </w:tcPr>
                <w:p w:rsidR="007236B6" w:rsidRDefault="00A151F4">
                  <w:pPr>
                    <w:framePr w:hSpace="141" w:wrap="around" w:vAnchor="page" w:hAnchor="margin" w:y="1841"/>
                    <w:widowControl w:val="0"/>
                    <w:pBdr>
                      <w:top w:val="nil"/>
                      <w:left w:val="nil"/>
                      <w:bottom w:val="nil"/>
                      <w:right w:val="nil"/>
                      <w:between w:val="nil"/>
                    </w:pBdr>
                    <w:rPr>
                      <w:sz w:val="12"/>
                      <w:szCs w:val="12"/>
                    </w:rPr>
                  </w:pPr>
                  <w:r>
                    <w:rPr>
                      <w:sz w:val="12"/>
                      <w:szCs w:val="12"/>
                    </w:rPr>
                    <w:t>These are the periods in the curriculum for the student to repe</w:t>
                  </w:r>
                  <w:r>
                    <w:rPr>
                      <w:sz w:val="12"/>
                      <w:szCs w:val="12"/>
                    </w:rPr>
                    <w:t>at what they have learned and to prepare for new lesson sessions.</w:t>
                  </w:r>
                </w:p>
              </w:tc>
            </w:tr>
            <w:tr w:rsidR="007236B6">
              <w:trPr>
                <w:jc w:val="center"/>
              </w:trPr>
              <w:tc>
                <w:tcPr>
                  <w:tcW w:w="660" w:type="dxa"/>
                  <w:shd w:val="clear" w:color="auto" w:fill="auto"/>
                  <w:tcMar>
                    <w:top w:w="100" w:type="dxa"/>
                    <w:left w:w="100" w:type="dxa"/>
                    <w:bottom w:w="100" w:type="dxa"/>
                    <w:right w:w="100" w:type="dxa"/>
                  </w:tcMar>
                </w:tcPr>
                <w:p w:rsidR="007236B6" w:rsidRDefault="00A151F4">
                  <w:pPr>
                    <w:framePr w:hSpace="141" w:wrap="around" w:vAnchor="page" w:hAnchor="margin" w:y="1841"/>
                    <w:widowControl w:val="0"/>
                    <w:pBdr>
                      <w:top w:val="nil"/>
                      <w:left w:val="nil"/>
                      <w:bottom w:val="nil"/>
                      <w:right w:val="nil"/>
                      <w:between w:val="nil"/>
                    </w:pBdr>
                    <w:jc w:val="center"/>
                    <w:rPr>
                      <w:b/>
                      <w:sz w:val="12"/>
                      <w:szCs w:val="12"/>
                    </w:rPr>
                  </w:pPr>
                  <w:r>
                    <w:rPr>
                      <w:b/>
                      <w:sz w:val="12"/>
                      <w:szCs w:val="12"/>
                    </w:rPr>
                    <w:t>EM7</w:t>
                  </w:r>
                </w:p>
              </w:tc>
              <w:tc>
                <w:tcPr>
                  <w:tcW w:w="2565" w:type="dxa"/>
                  <w:shd w:val="clear" w:color="auto" w:fill="auto"/>
                  <w:tcMar>
                    <w:top w:w="100" w:type="dxa"/>
                    <w:left w:w="100" w:type="dxa"/>
                    <w:bottom w:w="100" w:type="dxa"/>
                    <w:right w:w="100" w:type="dxa"/>
                  </w:tcMar>
                </w:tcPr>
                <w:p w:rsidR="007236B6" w:rsidRDefault="00A151F4">
                  <w:pPr>
                    <w:framePr w:hSpace="141" w:wrap="around" w:vAnchor="page" w:hAnchor="margin" w:y="1841"/>
                    <w:widowControl w:val="0"/>
                    <w:pBdr>
                      <w:top w:val="nil"/>
                      <w:left w:val="nil"/>
                      <w:bottom w:val="nil"/>
                      <w:right w:val="nil"/>
                      <w:between w:val="nil"/>
                    </w:pBdr>
                    <w:rPr>
                      <w:sz w:val="12"/>
                      <w:szCs w:val="12"/>
                    </w:rPr>
                  </w:pPr>
                  <w:r>
                    <w:rPr>
                      <w:sz w:val="12"/>
                      <w:szCs w:val="12"/>
                    </w:rPr>
                    <w:t>Community Based Education Application</w:t>
                  </w:r>
                </w:p>
              </w:tc>
              <w:tc>
                <w:tcPr>
                  <w:tcW w:w="5565" w:type="dxa"/>
                  <w:shd w:val="clear" w:color="auto" w:fill="auto"/>
                  <w:tcMar>
                    <w:top w:w="100" w:type="dxa"/>
                    <w:left w:w="100" w:type="dxa"/>
                    <w:bottom w:w="100" w:type="dxa"/>
                    <w:right w:w="100" w:type="dxa"/>
                  </w:tcMar>
                </w:tcPr>
                <w:p w:rsidR="007236B6" w:rsidRDefault="00A151F4">
                  <w:pPr>
                    <w:framePr w:hSpace="141" w:wrap="around" w:vAnchor="page" w:hAnchor="margin" w:y="1841"/>
                    <w:widowControl w:val="0"/>
                    <w:pBdr>
                      <w:top w:val="nil"/>
                      <w:left w:val="nil"/>
                      <w:bottom w:val="nil"/>
                      <w:right w:val="nil"/>
                      <w:between w:val="nil"/>
                    </w:pBdr>
                    <w:rPr>
                      <w:sz w:val="12"/>
                      <w:szCs w:val="12"/>
                    </w:rPr>
                  </w:pPr>
                  <w:r>
                    <w:rPr>
                      <w:sz w:val="12"/>
                      <w:szCs w:val="12"/>
                    </w:rPr>
                    <w:t>Field practices, non-unit professional practices, etc. includes.</w:t>
                  </w:r>
                </w:p>
              </w:tc>
            </w:tr>
            <w:tr w:rsidR="007236B6">
              <w:trPr>
                <w:jc w:val="center"/>
              </w:trPr>
              <w:tc>
                <w:tcPr>
                  <w:tcW w:w="660" w:type="dxa"/>
                  <w:shd w:val="clear" w:color="auto" w:fill="auto"/>
                  <w:tcMar>
                    <w:top w:w="100" w:type="dxa"/>
                    <w:left w:w="100" w:type="dxa"/>
                    <w:bottom w:w="100" w:type="dxa"/>
                    <w:right w:w="100" w:type="dxa"/>
                  </w:tcMar>
                </w:tcPr>
                <w:p w:rsidR="007236B6" w:rsidRDefault="00A151F4">
                  <w:pPr>
                    <w:framePr w:hSpace="141" w:wrap="around" w:vAnchor="page" w:hAnchor="margin" w:y="1841"/>
                    <w:widowControl w:val="0"/>
                    <w:pBdr>
                      <w:top w:val="nil"/>
                      <w:left w:val="nil"/>
                      <w:bottom w:val="nil"/>
                      <w:right w:val="nil"/>
                      <w:between w:val="nil"/>
                    </w:pBdr>
                    <w:jc w:val="center"/>
                    <w:rPr>
                      <w:b/>
                      <w:sz w:val="12"/>
                      <w:szCs w:val="12"/>
                    </w:rPr>
                  </w:pPr>
                  <w:r>
                    <w:rPr>
                      <w:b/>
                      <w:sz w:val="12"/>
                      <w:szCs w:val="12"/>
                    </w:rPr>
                    <w:t>EM8</w:t>
                  </w:r>
                </w:p>
              </w:tc>
              <w:tc>
                <w:tcPr>
                  <w:tcW w:w="2565" w:type="dxa"/>
                  <w:shd w:val="clear" w:color="auto" w:fill="auto"/>
                  <w:tcMar>
                    <w:top w:w="100" w:type="dxa"/>
                    <w:left w:w="100" w:type="dxa"/>
                    <w:bottom w:w="100" w:type="dxa"/>
                    <w:right w:w="100" w:type="dxa"/>
                  </w:tcMar>
                </w:tcPr>
                <w:p w:rsidR="007236B6" w:rsidRDefault="00A151F4">
                  <w:pPr>
                    <w:framePr w:hSpace="141" w:wrap="around" w:vAnchor="page" w:hAnchor="margin" w:y="1841"/>
                    <w:widowControl w:val="0"/>
                    <w:pBdr>
                      <w:top w:val="nil"/>
                      <w:left w:val="nil"/>
                      <w:bottom w:val="nil"/>
                      <w:right w:val="nil"/>
                      <w:between w:val="nil"/>
                    </w:pBdr>
                    <w:rPr>
                      <w:sz w:val="12"/>
                      <w:szCs w:val="12"/>
                    </w:rPr>
                  </w:pPr>
                  <w:r>
                    <w:rPr>
                      <w:sz w:val="12"/>
                      <w:szCs w:val="12"/>
                    </w:rPr>
                    <w:t>Problem Based Learning</w:t>
                  </w:r>
                </w:p>
              </w:tc>
              <w:tc>
                <w:tcPr>
                  <w:tcW w:w="5565" w:type="dxa"/>
                  <w:shd w:val="clear" w:color="auto" w:fill="auto"/>
                  <w:tcMar>
                    <w:top w:w="100" w:type="dxa"/>
                    <w:left w:w="100" w:type="dxa"/>
                    <w:bottom w:w="100" w:type="dxa"/>
                    <w:right w:w="100" w:type="dxa"/>
                  </w:tcMar>
                </w:tcPr>
                <w:p w:rsidR="007236B6" w:rsidRDefault="00A151F4">
                  <w:pPr>
                    <w:framePr w:hSpace="141" w:wrap="around" w:vAnchor="page" w:hAnchor="margin" w:y="1841"/>
                    <w:widowControl w:val="0"/>
                    <w:pBdr>
                      <w:top w:val="nil"/>
                      <w:left w:val="nil"/>
                      <w:bottom w:val="nil"/>
                      <w:right w:val="nil"/>
                      <w:between w:val="nil"/>
                    </w:pBdr>
                    <w:rPr>
                      <w:sz w:val="12"/>
                      <w:szCs w:val="12"/>
                    </w:rPr>
                  </w:pPr>
                  <w:r>
                    <w:rPr>
                      <w:sz w:val="12"/>
                      <w:szCs w:val="12"/>
                    </w:rPr>
                    <w:t>Problem based learning.</w:t>
                  </w:r>
                </w:p>
              </w:tc>
            </w:tr>
            <w:tr w:rsidR="007236B6">
              <w:trPr>
                <w:jc w:val="center"/>
              </w:trPr>
              <w:tc>
                <w:tcPr>
                  <w:tcW w:w="660" w:type="dxa"/>
                  <w:shd w:val="clear" w:color="auto" w:fill="auto"/>
                  <w:tcMar>
                    <w:top w:w="100" w:type="dxa"/>
                    <w:left w:w="100" w:type="dxa"/>
                    <w:bottom w:w="100" w:type="dxa"/>
                    <w:right w:w="100" w:type="dxa"/>
                  </w:tcMar>
                </w:tcPr>
                <w:p w:rsidR="007236B6" w:rsidRDefault="00A151F4">
                  <w:pPr>
                    <w:framePr w:hSpace="141" w:wrap="around" w:vAnchor="page" w:hAnchor="margin" w:y="1841"/>
                    <w:widowControl w:val="0"/>
                    <w:pBdr>
                      <w:top w:val="nil"/>
                      <w:left w:val="nil"/>
                      <w:bottom w:val="nil"/>
                      <w:right w:val="nil"/>
                      <w:between w:val="nil"/>
                    </w:pBdr>
                    <w:jc w:val="center"/>
                    <w:rPr>
                      <w:b/>
                      <w:sz w:val="12"/>
                      <w:szCs w:val="12"/>
                    </w:rPr>
                  </w:pPr>
                  <w:r>
                    <w:rPr>
                      <w:b/>
                      <w:sz w:val="12"/>
                      <w:szCs w:val="12"/>
                    </w:rPr>
                    <w:t>EM9</w:t>
                  </w:r>
                </w:p>
              </w:tc>
              <w:tc>
                <w:tcPr>
                  <w:tcW w:w="2565" w:type="dxa"/>
                  <w:shd w:val="clear" w:color="auto" w:fill="auto"/>
                  <w:tcMar>
                    <w:top w:w="100" w:type="dxa"/>
                    <w:left w:w="100" w:type="dxa"/>
                    <w:bottom w:w="100" w:type="dxa"/>
                    <w:right w:w="100" w:type="dxa"/>
                  </w:tcMar>
                </w:tcPr>
                <w:p w:rsidR="007236B6" w:rsidRDefault="00A151F4">
                  <w:pPr>
                    <w:framePr w:hSpace="141" w:wrap="around" w:vAnchor="page" w:hAnchor="margin" w:y="1841"/>
                    <w:widowControl w:val="0"/>
                    <w:pBdr>
                      <w:top w:val="nil"/>
                      <w:left w:val="nil"/>
                      <w:bottom w:val="nil"/>
                      <w:right w:val="nil"/>
                      <w:between w:val="nil"/>
                    </w:pBdr>
                    <w:rPr>
                      <w:sz w:val="12"/>
                      <w:szCs w:val="12"/>
                    </w:rPr>
                  </w:pPr>
                  <w:r>
                    <w:rPr>
                      <w:sz w:val="12"/>
                      <w:szCs w:val="12"/>
                    </w:rPr>
                    <w:t>Private Study module</w:t>
                  </w:r>
                </w:p>
              </w:tc>
              <w:tc>
                <w:tcPr>
                  <w:tcW w:w="5565" w:type="dxa"/>
                  <w:shd w:val="clear" w:color="auto" w:fill="auto"/>
                  <w:tcMar>
                    <w:top w:w="100" w:type="dxa"/>
                    <w:left w:w="100" w:type="dxa"/>
                    <w:bottom w:w="100" w:type="dxa"/>
                    <w:right w:w="100" w:type="dxa"/>
                  </w:tcMar>
                </w:tcPr>
                <w:p w:rsidR="007236B6" w:rsidRDefault="00A151F4">
                  <w:pPr>
                    <w:framePr w:hSpace="141" w:wrap="around" w:vAnchor="page" w:hAnchor="margin" w:y="1841"/>
                    <w:widowControl w:val="0"/>
                    <w:pBdr>
                      <w:top w:val="nil"/>
                      <w:left w:val="nil"/>
                      <w:bottom w:val="nil"/>
                      <w:right w:val="nil"/>
                      <w:between w:val="nil"/>
                    </w:pBdr>
                    <w:rPr>
                      <w:sz w:val="12"/>
                      <w:szCs w:val="12"/>
                    </w:rPr>
                  </w:pPr>
                  <w:r>
                    <w:rPr>
                      <w:sz w:val="12"/>
                      <w:szCs w:val="12"/>
                    </w:rPr>
                    <w:t xml:space="preserve">These </w:t>
                  </w:r>
                  <w:proofErr w:type="gramStart"/>
                  <w:r>
                    <w:rPr>
                      <w:sz w:val="12"/>
                      <w:szCs w:val="12"/>
                    </w:rPr>
                    <w:t>are applications that</w:t>
                  </w:r>
                  <w:proofErr w:type="gramEnd"/>
                  <w:r>
                    <w:rPr>
                      <w:sz w:val="12"/>
                      <w:szCs w:val="12"/>
                    </w:rPr>
                    <w:t xml:space="preserve"> will enable the student to gain in-depth knowledge about a subject individually or as a group.</w:t>
                  </w:r>
                </w:p>
              </w:tc>
            </w:tr>
            <w:tr w:rsidR="007236B6">
              <w:trPr>
                <w:jc w:val="center"/>
              </w:trPr>
              <w:tc>
                <w:tcPr>
                  <w:tcW w:w="660" w:type="dxa"/>
                  <w:shd w:val="clear" w:color="auto" w:fill="auto"/>
                  <w:tcMar>
                    <w:top w:w="100" w:type="dxa"/>
                    <w:left w:w="100" w:type="dxa"/>
                    <w:bottom w:w="100" w:type="dxa"/>
                    <w:right w:w="100" w:type="dxa"/>
                  </w:tcMar>
                </w:tcPr>
                <w:p w:rsidR="007236B6" w:rsidRDefault="00A151F4">
                  <w:pPr>
                    <w:framePr w:hSpace="141" w:wrap="around" w:vAnchor="page" w:hAnchor="margin" w:y="1841"/>
                    <w:widowControl w:val="0"/>
                    <w:pBdr>
                      <w:top w:val="nil"/>
                      <w:left w:val="nil"/>
                      <w:bottom w:val="nil"/>
                      <w:right w:val="nil"/>
                      <w:between w:val="nil"/>
                    </w:pBdr>
                    <w:jc w:val="center"/>
                    <w:rPr>
                      <w:b/>
                      <w:sz w:val="12"/>
                      <w:szCs w:val="12"/>
                    </w:rPr>
                  </w:pPr>
                  <w:r>
                    <w:rPr>
                      <w:b/>
                      <w:sz w:val="12"/>
                      <w:szCs w:val="12"/>
                    </w:rPr>
                    <w:t>EM10</w:t>
                  </w:r>
                </w:p>
              </w:tc>
              <w:tc>
                <w:tcPr>
                  <w:tcW w:w="2565" w:type="dxa"/>
                  <w:shd w:val="clear" w:color="auto" w:fill="auto"/>
                  <w:tcMar>
                    <w:top w:w="100" w:type="dxa"/>
                    <w:left w:w="100" w:type="dxa"/>
                    <w:bottom w:w="100" w:type="dxa"/>
                    <w:right w:w="100" w:type="dxa"/>
                  </w:tcMar>
                </w:tcPr>
                <w:p w:rsidR="007236B6" w:rsidRDefault="00A151F4">
                  <w:pPr>
                    <w:framePr w:hSpace="141" w:wrap="around" w:vAnchor="page" w:hAnchor="margin" w:y="1841"/>
                    <w:widowControl w:val="0"/>
                    <w:pBdr>
                      <w:top w:val="nil"/>
                      <w:left w:val="nil"/>
                      <w:bottom w:val="nil"/>
                      <w:right w:val="nil"/>
                      <w:between w:val="nil"/>
                    </w:pBdr>
                    <w:rPr>
                      <w:sz w:val="12"/>
                      <w:szCs w:val="12"/>
                    </w:rPr>
                  </w:pPr>
                  <w:r>
                    <w:rPr>
                      <w:sz w:val="12"/>
                      <w:szCs w:val="12"/>
                    </w:rPr>
                    <w:t>Scientific Research study</w:t>
                  </w:r>
                </w:p>
              </w:tc>
              <w:tc>
                <w:tcPr>
                  <w:tcW w:w="5565" w:type="dxa"/>
                  <w:shd w:val="clear" w:color="auto" w:fill="auto"/>
                  <w:tcMar>
                    <w:top w:w="100" w:type="dxa"/>
                    <w:left w:w="100" w:type="dxa"/>
                    <w:bottom w:w="100" w:type="dxa"/>
                    <w:right w:w="100" w:type="dxa"/>
                  </w:tcMar>
                </w:tcPr>
                <w:p w:rsidR="007236B6" w:rsidRDefault="00A151F4">
                  <w:pPr>
                    <w:framePr w:hSpace="141" w:wrap="around" w:vAnchor="page" w:hAnchor="margin" w:y="1841"/>
                    <w:widowControl w:val="0"/>
                    <w:pBdr>
                      <w:top w:val="nil"/>
                      <w:left w:val="nil"/>
                      <w:bottom w:val="nil"/>
                      <w:right w:val="nil"/>
                      <w:between w:val="nil"/>
                    </w:pBdr>
                    <w:rPr>
                      <w:sz w:val="12"/>
                      <w:szCs w:val="12"/>
                    </w:rPr>
                  </w:pPr>
                  <w:r>
                    <w:rPr>
                      <w:sz w:val="12"/>
                      <w:szCs w:val="12"/>
                    </w:rPr>
                    <w:t>These are applications aimed at improving the scientific research competence of the student.</w:t>
                  </w:r>
                </w:p>
              </w:tc>
            </w:tr>
            <w:tr w:rsidR="007236B6">
              <w:trPr>
                <w:jc w:val="center"/>
              </w:trPr>
              <w:tc>
                <w:tcPr>
                  <w:tcW w:w="660" w:type="dxa"/>
                  <w:shd w:val="clear" w:color="auto" w:fill="auto"/>
                  <w:tcMar>
                    <w:top w:w="100" w:type="dxa"/>
                    <w:left w:w="100" w:type="dxa"/>
                    <w:bottom w:w="100" w:type="dxa"/>
                    <w:right w:w="100" w:type="dxa"/>
                  </w:tcMar>
                </w:tcPr>
                <w:p w:rsidR="007236B6" w:rsidRDefault="00A151F4">
                  <w:pPr>
                    <w:framePr w:hSpace="141" w:wrap="around" w:vAnchor="page" w:hAnchor="margin" w:y="1841"/>
                    <w:widowControl w:val="0"/>
                    <w:pBdr>
                      <w:top w:val="nil"/>
                      <w:left w:val="nil"/>
                      <w:bottom w:val="nil"/>
                      <w:right w:val="nil"/>
                      <w:between w:val="nil"/>
                    </w:pBdr>
                    <w:jc w:val="center"/>
                    <w:rPr>
                      <w:b/>
                      <w:sz w:val="12"/>
                      <w:szCs w:val="12"/>
                    </w:rPr>
                  </w:pPr>
                  <w:r>
                    <w:rPr>
                      <w:b/>
                      <w:sz w:val="12"/>
                      <w:szCs w:val="12"/>
                    </w:rPr>
                    <w:t>EM11</w:t>
                  </w:r>
                </w:p>
              </w:tc>
              <w:tc>
                <w:tcPr>
                  <w:tcW w:w="2565" w:type="dxa"/>
                  <w:shd w:val="clear" w:color="auto" w:fill="auto"/>
                  <w:tcMar>
                    <w:top w:w="100" w:type="dxa"/>
                    <w:left w:w="100" w:type="dxa"/>
                    <w:bottom w:w="100" w:type="dxa"/>
                    <w:right w:w="100" w:type="dxa"/>
                  </w:tcMar>
                </w:tcPr>
                <w:p w:rsidR="007236B6" w:rsidRDefault="00A151F4">
                  <w:pPr>
                    <w:framePr w:hSpace="141" w:wrap="around" w:vAnchor="page" w:hAnchor="margin" w:y="1841"/>
                    <w:widowControl w:val="0"/>
                    <w:pBdr>
                      <w:top w:val="nil"/>
                      <w:left w:val="nil"/>
                      <w:bottom w:val="nil"/>
                      <w:right w:val="nil"/>
                      <w:between w:val="nil"/>
                    </w:pBdr>
                    <w:rPr>
                      <w:sz w:val="12"/>
                      <w:szCs w:val="12"/>
                    </w:rPr>
                  </w:pPr>
                  <w:r>
                    <w:rPr>
                      <w:sz w:val="12"/>
                      <w:szCs w:val="12"/>
                    </w:rPr>
                    <w:t>Other</w:t>
                  </w:r>
                </w:p>
              </w:tc>
              <w:tc>
                <w:tcPr>
                  <w:tcW w:w="5565" w:type="dxa"/>
                  <w:shd w:val="clear" w:color="auto" w:fill="auto"/>
                  <w:tcMar>
                    <w:top w:w="100" w:type="dxa"/>
                    <w:left w:w="100" w:type="dxa"/>
                    <w:bottom w:w="100" w:type="dxa"/>
                    <w:right w:w="100" w:type="dxa"/>
                  </w:tcMar>
                </w:tcPr>
                <w:p w:rsidR="007236B6" w:rsidRDefault="00A151F4">
                  <w:pPr>
                    <w:framePr w:hSpace="141" w:wrap="around" w:vAnchor="page" w:hAnchor="margin" w:y="1841"/>
                    <w:widowControl w:val="0"/>
                    <w:pBdr>
                      <w:top w:val="nil"/>
                      <w:left w:val="nil"/>
                      <w:bottom w:val="nil"/>
                      <w:right w:val="nil"/>
                      <w:between w:val="nil"/>
                    </w:pBdr>
                    <w:rPr>
                      <w:sz w:val="12"/>
                      <w:szCs w:val="12"/>
                    </w:rPr>
                  </w:pPr>
                  <w:r>
                    <w:rPr>
                      <w:sz w:val="12"/>
                      <w:szCs w:val="12"/>
                    </w:rPr>
                    <w:t xml:space="preserve">If this code is used, the training method </w:t>
                  </w:r>
                  <w:proofErr w:type="gramStart"/>
                  <w:r>
                    <w:rPr>
                      <w:sz w:val="12"/>
                      <w:szCs w:val="12"/>
                    </w:rPr>
                    <w:t>should be written</w:t>
                  </w:r>
                  <w:proofErr w:type="gramEnd"/>
                  <w:r>
                    <w:rPr>
                      <w:sz w:val="12"/>
                      <w:szCs w:val="12"/>
                    </w:rPr>
                    <w:t xml:space="preserve"> in detail.</w:t>
                  </w:r>
                </w:p>
              </w:tc>
            </w:tr>
          </w:tbl>
          <w:p w:rsidR="007236B6" w:rsidRDefault="007236B6">
            <w:pPr>
              <w:widowControl w:val="0"/>
              <w:jc w:val="center"/>
              <w:rPr>
                <w:b/>
                <w:sz w:val="18"/>
                <w:szCs w:val="18"/>
              </w:rPr>
            </w:pPr>
          </w:p>
        </w:tc>
      </w:tr>
    </w:tbl>
    <w:p w:rsidR="007236B6" w:rsidRDefault="007236B6">
      <w:pPr>
        <w:widowControl w:val="0"/>
        <w:pBdr>
          <w:top w:val="nil"/>
          <w:left w:val="nil"/>
          <w:bottom w:val="nil"/>
          <w:right w:val="nil"/>
          <w:between w:val="nil"/>
        </w:pBdr>
        <w:rPr>
          <w:b/>
          <w:sz w:val="18"/>
          <w:szCs w:val="18"/>
        </w:rPr>
      </w:pPr>
    </w:p>
    <w:tbl>
      <w:tblPr>
        <w:tblStyle w:val="af3"/>
        <w:tblpPr w:leftFromText="141" w:rightFromText="141" w:vertAnchor="text"/>
        <w:tblW w:w="11240" w:type="dxa"/>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1240"/>
      </w:tblGrid>
      <w:tr w:rsidR="007236B6">
        <w:trPr>
          <w:trHeight w:val="420"/>
        </w:trPr>
        <w:tc>
          <w:tcPr>
            <w:tcW w:w="11240" w:type="dxa"/>
            <w:shd w:val="clear" w:color="auto" w:fill="D9D9D9"/>
            <w:tcMar>
              <w:top w:w="100" w:type="dxa"/>
              <w:left w:w="100" w:type="dxa"/>
              <w:bottom w:w="100" w:type="dxa"/>
              <w:right w:w="100" w:type="dxa"/>
            </w:tcMar>
            <w:vAlign w:val="center"/>
          </w:tcPr>
          <w:p w:rsidR="007236B6" w:rsidRDefault="00A151F4">
            <w:pPr>
              <w:widowControl w:val="0"/>
              <w:jc w:val="center"/>
              <w:rPr>
                <w:b/>
                <w:sz w:val="18"/>
                <w:szCs w:val="18"/>
              </w:rPr>
            </w:pPr>
            <w:r>
              <w:rPr>
                <w:b/>
                <w:sz w:val="18"/>
                <w:szCs w:val="18"/>
              </w:rPr>
              <w:t>MEASUREMENT EVALUATION METHODS GUIDE</w:t>
            </w:r>
          </w:p>
        </w:tc>
      </w:tr>
      <w:tr w:rsidR="007236B6">
        <w:trPr>
          <w:trHeight w:val="380"/>
        </w:trPr>
        <w:tc>
          <w:tcPr>
            <w:tcW w:w="11240" w:type="dxa"/>
            <w:shd w:val="clear" w:color="auto" w:fill="auto"/>
            <w:tcMar>
              <w:top w:w="100" w:type="dxa"/>
              <w:left w:w="100" w:type="dxa"/>
              <w:bottom w:w="100" w:type="dxa"/>
              <w:right w:w="100" w:type="dxa"/>
            </w:tcMar>
            <w:vAlign w:val="center"/>
          </w:tcPr>
          <w:p w:rsidR="007236B6" w:rsidRDefault="007236B6">
            <w:pPr>
              <w:widowControl w:val="0"/>
              <w:jc w:val="center"/>
              <w:rPr>
                <w:b/>
                <w:sz w:val="18"/>
                <w:szCs w:val="18"/>
              </w:rPr>
            </w:pPr>
          </w:p>
          <w:tbl>
            <w:tblPr>
              <w:tblStyle w:val="af4"/>
              <w:tblW w:w="8790"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660"/>
              <w:gridCol w:w="2565"/>
              <w:gridCol w:w="5565"/>
            </w:tblGrid>
            <w:tr w:rsidR="007236B6">
              <w:trPr>
                <w:jc w:val="center"/>
              </w:trPr>
              <w:tc>
                <w:tcPr>
                  <w:tcW w:w="660" w:type="dxa"/>
                  <w:shd w:val="clear" w:color="auto" w:fill="auto"/>
                  <w:tcMar>
                    <w:top w:w="100" w:type="dxa"/>
                    <w:left w:w="100" w:type="dxa"/>
                    <w:bottom w:w="100" w:type="dxa"/>
                    <w:right w:w="100" w:type="dxa"/>
                  </w:tcMar>
                </w:tcPr>
                <w:p w:rsidR="007236B6" w:rsidRDefault="00A151F4">
                  <w:pPr>
                    <w:framePr w:hSpace="141" w:wrap="around" w:vAnchor="text" w:hAnchor="text"/>
                    <w:widowControl w:val="0"/>
                    <w:rPr>
                      <w:b/>
                      <w:sz w:val="12"/>
                      <w:szCs w:val="12"/>
                    </w:rPr>
                  </w:pPr>
                  <w:r>
                    <w:rPr>
                      <w:b/>
                      <w:sz w:val="12"/>
                      <w:szCs w:val="12"/>
                    </w:rPr>
                    <w:t>CODE</w:t>
                  </w:r>
                </w:p>
              </w:tc>
              <w:tc>
                <w:tcPr>
                  <w:tcW w:w="2565" w:type="dxa"/>
                  <w:shd w:val="clear" w:color="auto" w:fill="auto"/>
                  <w:tcMar>
                    <w:top w:w="100" w:type="dxa"/>
                    <w:left w:w="100" w:type="dxa"/>
                    <w:bottom w:w="100" w:type="dxa"/>
                    <w:right w:w="100" w:type="dxa"/>
                  </w:tcMar>
                </w:tcPr>
                <w:p w:rsidR="007236B6" w:rsidRDefault="00A151F4">
                  <w:pPr>
                    <w:framePr w:hSpace="141" w:wrap="around" w:vAnchor="text" w:hAnchor="text"/>
                    <w:widowControl w:val="0"/>
                    <w:rPr>
                      <w:b/>
                      <w:sz w:val="12"/>
                      <w:szCs w:val="12"/>
                    </w:rPr>
                  </w:pPr>
                  <w:r>
                    <w:rPr>
                      <w:b/>
                      <w:sz w:val="12"/>
                      <w:szCs w:val="12"/>
                    </w:rPr>
                    <w:t>METHOD NAME</w:t>
                  </w:r>
                </w:p>
              </w:tc>
              <w:tc>
                <w:tcPr>
                  <w:tcW w:w="5565" w:type="dxa"/>
                  <w:shd w:val="clear" w:color="auto" w:fill="auto"/>
                  <w:tcMar>
                    <w:top w:w="100" w:type="dxa"/>
                    <w:left w:w="100" w:type="dxa"/>
                    <w:bottom w:w="100" w:type="dxa"/>
                    <w:right w:w="100" w:type="dxa"/>
                  </w:tcMar>
                </w:tcPr>
                <w:p w:rsidR="007236B6" w:rsidRDefault="00A151F4">
                  <w:pPr>
                    <w:framePr w:hSpace="141" w:wrap="around" w:vAnchor="text" w:hAnchor="text"/>
                    <w:widowControl w:val="0"/>
                    <w:rPr>
                      <w:b/>
                      <w:sz w:val="12"/>
                      <w:szCs w:val="12"/>
                    </w:rPr>
                  </w:pPr>
                  <w:r>
                    <w:rPr>
                      <w:b/>
                      <w:sz w:val="12"/>
                      <w:szCs w:val="12"/>
                    </w:rPr>
                    <w:t>EXPLANATION</w:t>
                  </w:r>
                </w:p>
              </w:tc>
            </w:tr>
            <w:tr w:rsidR="007236B6">
              <w:trPr>
                <w:jc w:val="center"/>
              </w:trPr>
              <w:tc>
                <w:tcPr>
                  <w:tcW w:w="660" w:type="dxa"/>
                  <w:shd w:val="clear" w:color="auto" w:fill="auto"/>
                  <w:tcMar>
                    <w:top w:w="100" w:type="dxa"/>
                    <w:left w:w="100" w:type="dxa"/>
                    <w:bottom w:w="100" w:type="dxa"/>
                    <w:right w:w="100" w:type="dxa"/>
                  </w:tcMar>
                </w:tcPr>
                <w:p w:rsidR="007236B6" w:rsidRDefault="00A151F4">
                  <w:pPr>
                    <w:framePr w:hSpace="141" w:wrap="around" w:vAnchor="text" w:hAnchor="text"/>
                    <w:widowControl w:val="0"/>
                    <w:rPr>
                      <w:b/>
                      <w:sz w:val="12"/>
                      <w:szCs w:val="12"/>
                    </w:rPr>
                  </w:pPr>
                  <w:r>
                    <w:rPr>
                      <w:b/>
                      <w:sz w:val="12"/>
                      <w:szCs w:val="12"/>
                    </w:rPr>
                    <w:t xml:space="preserve">   ME1</w:t>
                  </w:r>
                </w:p>
              </w:tc>
              <w:tc>
                <w:tcPr>
                  <w:tcW w:w="2565" w:type="dxa"/>
                  <w:shd w:val="clear" w:color="auto" w:fill="auto"/>
                  <w:tcMar>
                    <w:top w:w="100" w:type="dxa"/>
                    <w:left w:w="100" w:type="dxa"/>
                    <w:bottom w:w="100" w:type="dxa"/>
                    <w:right w:w="100" w:type="dxa"/>
                  </w:tcMar>
                </w:tcPr>
                <w:p w:rsidR="007236B6" w:rsidRDefault="00A151F4">
                  <w:pPr>
                    <w:framePr w:hSpace="141" w:wrap="around" w:vAnchor="text" w:hAnchor="text"/>
                    <w:widowControl w:val="0"/>
                    <w:rPr>
                      <w:sz w:val="12"/>
                      <w:szCs w:val="12"/>
                    </w:rPr>
                  </w:pPr>
                  <w:r>
                    <w:rPr>
                      <w:sz w:val="12"/>
                      <w:szCs w:val="12"/>
                    </w:rPr>
                    <w:t xml:space="preserve">Theoretical Exam ( Multiple Elective , Multiple Optional </w:t>
                  </w:r>
                  <w:proofErr w:type="spellStart"/>
                  <w:r>
                    <w:rPr>
                      <w:sz w:val="12"/>
                      <w:szCs w:val="12"/>
                    </w:rPr>
                    <w:t>etc</w:t>
                  </w:r>
                  <w:proofErr w:type="spellEnd"/>
                  <w:r>
                    <w:rPr>
                      <w:sz w:val="12"/>
                      <w:szCs w:val="12"/>
                    </w:rPr>
                    <w:t xml:space="preserve"> Questions containing )</w:t>
                  </w:r>
                </w:p>
              </w:tc>
              <w:tc>
                <w:tcPr>
                  <w:tcW w:w="5565" w:type="dxa"/>
                  <w:shd w:val="clear" w:color="auto" w:fill="auto"/>
                  <w:tcMar>
                    <w:top w:w="100" w:type="dxa"/>
                    <w:left w:w="100" w:type="dxa"/>
                    <w:bottom w:w="100" w:type="dxa"/>
                    <w:right w:w="100" w:type="dxa"/>
                  </w:tcMar>
                </w:tcPr>
                <w:p w:rsidR="007236B6" w:rsidRDefault="00A151F4">
                  <w:pPr>
                    <w:framePr w:hSpace="141" w:wrap="around" w:vAnchor="text" w:hAnchor="text"/>
                    <w:widowControl w:val="0"/>
                    <w:rPr>
                      <w:sz w:val="12"/>
                      <w:szCs w:val="12"/>
                    </w:rPr>
                  </w:pPr>
                  <w:r>
                    <w:rPr>
                      <w:sz w:val="12"/>
                      <w:szCs w:val="12"/>
                    </w:rPr>
                    <w:t>The committee is the exam used in the final exams.</w:t>
                  </w:r>
                </w:p>
              </w:tc>
            </w:tr>
            <w:tr w:rsidR="007236B6">
              <w:trPr>
                <w:jc w:val="center"/>
              </w:trPr>
              <w:tc>
                <w:tcPr>
                  <w:tcW w:w="660" w:type="dxa"/>
                  <w:shd w:val="clear" w:color="auto" w:fill="auto"/>
                  <w:tcMar>
                    <w:top w:w="100" w:type="dxa"/>
                    <w:left w:w="100" w:type="dxa"/>
                    <w:bottom w:w="100" w:type="dxa"/>
                    <w:right w:w="100" w:type="dxa"/>
                  </w:tcMar>
                </w:tcPr>
                <w:p w:rsidR="007236B6" w:rsidRDefault="00A151F4">
                  <w:pPr>
                    <w:framePr w:hSpace="141" w:wrap="around" w:vAnchor="text" w:hAnchor="text"/>
                    <w:widowControl w:val="0"/>
                    <w:rPr>
                      <w:b/>
                      <w:sz w:val="12"/>
                      <w:szCs w:val="12"/>
                    </w:rPr>
                  </w:pPr>
                  <w:r>
                    <w:rPr>
                      <w:b/>
                      <w:sz w:val="12"/>
                      <w:szCs w:val="12"/>
                    </w:rPr>
                    <w:t xml:space="preserve">   ME2</w:t>
                  </w:r>
                </w:p>
              </w:tc>
              <w:tc>
                <w:tcPr>
                  <w:tcW w:w="2565" w:type="dxa"/>
                  <w:shd w:val="clear" w:color="auto" w:fill="auto"/>
                  <w:tcMar>
                    <w:top w:w="100" w:type="dxa"/>
                    <w:left w:w="100" w:type="dxa"/>
                    <w:bottom w:w="100" w:type="dxa"/>
                    <w:right w:w="100" w:type="dxa"/>
                  </w:tcMar>
                </w:tcPr>
                <w:p w:rsidR="007236B6" w:rsidRDefault="00A151F4">
                  <w:pPr>
                    <w:framePr w:hSpace="141" w:wrap="around" w:vAnchor="text" w:hAnchor="text"/>
                    <w:widowControl w:val="0"/>
                    <w:rPr>
                      <w:sz w:val="12"/>
                      <w:szCs w:val="12"/>
                    </w:rPr>
                  </w:pPr>
                  <w:r>
                    <w:rPr>
                      <w:sz w:val="12"/>
                      <w:szCs w:val="12"/>
                    </w:rPr>
                    <w:t>Practical exam</w:t>
                  </w:r>
                </w:p>
              </w:tc>
              <w:tc>
                <w:tcPr>
                  <w:tcW w:w="5565" w:type="dxa"/>
                  <w:shd w:val="clear" w:color="auto" w:fill="auto"/>
                  <w:tcMar>
                    <w:top w:w="100" w:type="dxa"/>
                    <w:left w:w="100" w:type="dxa"/>
                    <w:bottom w:w="100" w:type="dxa"/>
                    <w:right w:w="100" w:type="dxa"/>
                  </w:tcMar>
                </w:tcPr>
                <w:p w:rsidR="007236B6" w:rsidRDefault="00A151F4">
                  <w:pPr>
                    <w:framePr w:hSpace="141" w:wrap="around" w:vAnchor="text" w:hAnchor="text"/>
                    <w:widowControl w:val="0"/>
                    <w:rPr>
                      <w:sz w:val="12"/>
                      <w:szCs w:val="12"/>
                    </w:rPr>
                  </w:pPr>
                  <w:r>
                    <w:rPr>
                      <w:sz w:val="12"/>
                      <w:szCs w:val="12"/>
                    </w:rPr>
                    <w:t xml:space="preserve">It </w:t>
                  </w:r>
                  <w:proofErr w:type="gramStart"/>
                  <w:r>
                    <w:rPr>
                      <w:sz w:val="12"/>
                      <w:szCs w:val="12"/>
                    </w:rPr>
                    <w:t>should be used</w:t>
                  </w:r>
                  <w:proofErr w:type="gramEnd"/>
                  <w:r>
                    <w:rPr>
                      <w:sz w:val="12"/>
                      <w:szCs w:val="12"/>
                    </w:rPr>
                    <w:t xml:space="preserve"> for laboratory applications.</w:t>
                  </w:r>
                </w:p>
              </w:tc>
            </w:tr>
            <w:tr w:rsidR="007236B6">
              <w:trPr>
                <w:jc w:val="center"/>
              </w:trPr>
              <w:tc>
                <w:tcPr>
                  <w:tcW w:w="660" w:type="dxa"/>
                  <w:shd w:val="clear" w:color="auto" w:fill="auto"/>
                  <w:tcMar>
                    <w:top w:w="100" w:type="dxa"/>
                    <w:left w:w="100" w:type="dxa"/>
                    <w:bottom w:w="100" w:type="dxa"/>
                    <w:right w:w="100" w:type="dxa"/>
                  </w:tcMar>
                </w:tcPr>
                <w:p w:rsidR="007236B6" w:rsidRDefault="00A151F4">
                  <w:pPr>
                    <w:framePr w:hSpace="141" w:wrap="around" w:vAnchor="text" w:hAnchor="text"/>
                    <w:widowControl w:val="0"/>
                    <w:jc w:val="center"/>
                    <w:rPr>
                      <w:b/>
                      <w:sz w:val="12"/>
                      <w:szCs w:val="12"/>
                    </w:rPr>
                  </w:pPr>
                  <w:r>
                    <w:rPr>
                      <w:b/>
                      <w:sz w:val="12"/>
                      <w:szCs w:val="12"/>
                    </w:rPr>
                    <w:t>ME3</w:t>
                  </w:r>
                </w:p>
              </w:tc>
              <w:tc>
                <w:tcPr>
                  <w:tcW w:w="2565" w:type="dxa"/>
                  <w:shd w:val="clear" w:color="auto" w:fill="auto"/>
                  <w:tcMar>
                    <w:top w:w="100" w:type="dxa"/>
                    <w:left w:w="100" w:type="dxa"/>
                    <w:bottom w:w="100" w:type="dxa"/>
                    <w:right w:w="100" w:type="dxa"/>
                  </w:tcMar>
                </w:tcPr>
                <w:p w:rsidR="007236B6" w:rsidRDefault="00A151F4">
                  <w:pPr>
                    <w:framePr w:hSpace="141" w:wrap="around" w:vAnchor="text" w:hAnchor="text"/>
                    <w:widowControl w:val="0"/>
                    <w:rPr>
                      <w:sz w:val="12"/>
                      <w:szCs w:val="12"/>
                    </w:rPr>
                  </w:pPr>
                  <w:r>
                    <w:rPr>
                      <w:sz w:val="12"/>
                      <w:szCs w:val="12"/>
                    </w:rPr>
                    <w:t>Classical Verbal</w:t>
                  </w:r>
                </w:p>
              </w:tc>
              <w:tc>
                <w:tcPr>
                  <w:tcW w:w="5565" w:type="dxa"/>
                  <w:shd w:val="clear" w:color="auto" w:fill="auto"/>
                  <w:tcMar>
                    <w:top w:w="100" w:type="dxa"/>
                    <w:left w:w="100" w:type="dxa"/>
                    <w:bottom w:w="100" w:type="dxa"/>
                    <w:right w:w="100" w:type="dxa"/>
                  </w:tcMar>
                </w:tcPr>
                <w:p w:rsidR="007236B6" w:rsidRDefault="007236B6">
                  <w:pPr>
                    <w:framePr w:hSpace="141" w:wrap="around" w:vAnchor="text" w:hAnchor="text"/>
                    <w:widowControl w:val="0"/>
                    <w:rPr>
                      <w:sz w:val="12"/>
                      <w:szCs w:val="12"/>
                    </w:rPr>
                  </w:pPr>
                </w:p>
              </w:tc>
            </w:tr>
            <w:tr w:rsidR="007236B6">
              <w:trPr>
                <w:jc w:val="center"/>
              </w:trPr>
              <w:tc>
                <w:tcPr>
                  <w:tcW w:w="660" w:type="dxa"/>
                  <w:shd w:val="clear" w:color="auto" w:fill="auto"/>
                  <w:tcMar>
                    <w:top w:w="100" w:type="dxa"/>
                    <w:left w:w="100" w:type="dxa"/>
                    <w:bottom w:w="100" w:type="dxa"/>
                    <w:right w:w="100" w:type="dxa"/>
                  </w:tcMar>
                </w:tcPr>
                <w:p w:rsidR="007236B6" w:rsidRDefault="00A151F4">
                  <w:pPr>
                    <w:framePr w:hSpace="141" w:wrap="around" w:vAnchor="text" w:hAnchor="text"/>
                    <w:widowControl w:val="0"/>
                    <w:jc w:val="center"/>
                    <w:rPr>
                      <w:b/>
                      <w:sz w:val="12"/>
                      <w:szCs w:val="12"/>
                    </w:rPr>
                  </w:pPr>
                  <w:r>
                    <w:rPr>
                      <w:b/>
                      <w:sz w:val="12"/>
                      <w:szCs w:val="12"/>
                    </w:rPr>
                    <w:t>ME4</w:t>
                  </w:r>
                </w:p>
              </w:tc>
              <w:tc>
                <w:tcPr>
                  <w:tcW w:w="2565" w:type="dxa"/>
                  <w:shd w:val="clear" w:color="auto" w:fill="auto"/>
                  <w:tcMar>
                    <w:top w:w="100" w:type="dxa"/>
                    <w:left w:w="100" w:type="dxa"/>
                    <w:bottom w:w="100" w:type="dxa"/>
                    <w:right w:w="100" w:type="dxa"/>
                  </w:tcMar>
                </w:tcPr>
                <w:p w:rsidR="007236B6" w:rsidRDefault="00A151F4">
                  <w:pPr>
                    <w:framePr w:hSpace="141" w:wrap="around" w:vAnchor="text" w:hAnchor="text"/>
                    <w:widowControl w:val="0"/>
                    <w:rPr>
                      <w:sz w:val="12"/>
                      <w:szCs w:val="12"/>
                    </w:rPr>
                  </w:pPr>
                  <w:r>
                    <w:rPr>
                      <w:sz w:val="12"/>
                      <w:szCs w:val="12"/>
                    </w:rPr>
                    <w:t>Structured Oral</w:t>
                  </w:r>
                </w:p>
              </w:tc>
              <w:tc>
                <w:tcPr>
                  <w:tcW w:w="5565" w:type="dxa"/>
                  <w:shd w:val="clear" w:color="auto" w:fill="auto"/>
                  <w:tcMar>
                    <w:top w:w="100" w:type="dxa"/>
                    <w:left w:w="100" w:type="dxa"/>
                    <w:bottom w:w="100" w:type="dxa"/>
                    <w:right w:w="100" w:type="dxa"/>
                  </w:tcMar>
                </w:tcPr>
                <w:p w:rsidR="007236B6" w:rsidRDefault="00A151F4">
                  <w:pPr>
                    <w:framePr w:hSpace="141" w:wrap="around" w:vAnchor="text" w:hAnchor="text"/>
                    <w:widowControl w:val="0"/>
                    <w:rPr>
                      <w:sz w:val="12"/>
                      <w:szCs w:val="12"/>
                    </w:rPr>
                  </w:pPr>
                  <w:proofErr w:type="gramStart"/>
                  <w:r>
                    <w:rPr>
                      <w:sz w:val="12"/>
                      <w:szCs w:val="12"/>
                    </w:rPr>
                    <w:t>It is an oral exam in which questions and answers are prepared on a form beforehand</w:t>
                  </w:r>
                  <w:proofErr w:type="gramEnd"/>
                  <w:r>
                    <w:rPr>
                      <w:sz w:val="12"/>
                      <w:szCs w:val="12"/>
                    </w:rPr>
                    <w:t>.</w:t>
                  </w:r>
                </w:p>
              </w:tc>
            </w:tr>
            <w:tr w:rsidR="007236B6">
              <w:trPr>
                <w:jc w:val="center"/>
              </w:trPr>
              <w:tc>
                <w:tcPr>
                  <w:tcW w:w="660" w:type="dxa"/>
                  <w:shd w:val="clear" w:color="auto" w:fill="auto"/>
                  <w:tcMar>
                    <w:top w:w="100" w:type="dxa"/>
                    <w:left w:w="100" w:type="dxa"/>
                    <w:bottom w:w="100" w:type="dxa"/>
                    <w:right w:w="100" w:type="dxa"/>
                  </w:tcMar>
                </w:tcPr>
                <w:p w:rsidR="007236B6" w:rsidRDefault="00A151F4">
                  <w:pPr>
                    <w:framePr w:hSpace="141" w:wrap="around" w:vAnchor="text" w:hAnchor="text"/>
                    <w:widowControl w:val="0"/>
                    <w:jc w:val="center"/>
                    <w:rPr>
                      <w:b/>
                      <w:sz w:val="12"/>
                      <w:szCs w:val="12"/>
                    </w:rPr>
                  </w:pPr>
                  <w:r>
                    <w:rPr>
                      <w:b/>
                      <w:sz w:val="12"/>
                      <w:szCs w:val="12"/>
                    </w:rPr>
                    <w:t>ME5</w:t>
                  </w:r>
                </w:p>
              </w:tc>
              <w:tc>
                <w:tcPr>
                  <w:tcW w:w="2565" w:type="dxa"/>
                  <w:shd w:val="clear" w:color="auto" w:fill="auto"/>
                  <w:tcMar>
                    <w:top w:w="100" w:type="dxa"/>
                    <w:left w:w="100" w:type="dxa"/>
                    <w:bottom w:w="100" w:type="dxa"/>
                    <w:right w:w="100" w:type="dxa"/>
                  </w:tcMar>
                </w:tcPr>
                <w:p w:rsidR="007236B6" w:rsidRDefault="00A151F4">
                  <w:pPr>
                    <w:framePr w:hSpace="141" w:wrap="around" w:vAnchor="text" w:hAnchor="text"/>
                    <w:widowControl w:val="0"/>
                    <w:rPr>
                      <w:sz w:val="12"/>
                      <w:szCs w:val="12"/>
                    </w:rPr>
                  </w:pPr>
                  <w:r>
                    <w:rPr>
                      <w:sz w:val="12"/>
                      <w:szCs w:val="12"/>
                    </w:rPr>
                    <w:t>OSCE</w:t>
                  </w:r>
                </w:p>
              </w:tc>
              <w:tc>
                <w:tcPr>
                  <w:tcW w:w="5565" w:type="dxa"/>
                  <w:shd w:val="clear" w:color="auto" w:fill="auto"/>
                  <w:tcMar>
                    <w:top w:w="100" w:type="dxa"/>
                    <w:left w:w="100" w:type="dxa"/>
                    <w:bottom w:w="100" w:type="dxa"/>
                    <w:right w:w="100" w:type="dxa"/>
                  </w:tcMar>
                </w:tcPr>
                <w:p w:rsidR="007236B6" w:rsidRDefault="00A151F4">
                  <w:pPr>
                    <w:framePr w:hSpace="141" w:wrap="around" w:vAnchor="text" w:hAnchor="text"/>
                    <w:widowControl w:val="0"/>
                    <w:rPr>
                      <w:sz w:val="12"/>
                      <w:szCs w:val="12"/>
                    </w:rPr>
                  </w:pPr>
                  <w:r>
                    <w:rPr>
                      <w:sz w:val="12"/>
                      <w:szCs w:val="12"/>
                    </w:rPr>
                    <w:t>Objective Structured Clinical Examination</w:t>
                  </w:r>
                </w:p>
              </w:tc>
            </w:tr>
            <w:tr w:rsidR="007236B6">
              <w:trPr>
                <w:jc w:val="center"/>
              </w:trPr>
              <w:tc>
                <w:tcPr>
                  <w:tcW w:w="660" w:type="dxa"/>
                  <w:shd w:val="clear" w:color="auto" w:fill="auto"/>
                  <w:tcMar>
                    <w:top w:w="100" w:type="dxa"/>
                    <w:left w:w="100" w:type="dxa"/>
                    <w:bottom w:w="100" w:type="dxa"/>
                    <w:right w:w="100" w:type="dxa"/>
                  </w:tcMar>
                </w:tcPr>
                <w:p w:rsidR="007236B6" w:rsidRDefault="00A151F4">
                  <w:pPr>
                    <w:framePr w:hSpace="141" w:wrap="around" w:vAnchor="text" w:hAnchor="text"/>
                    <w:widowControl w:val="0"/>
                    <w:jc w:val="center"/>
                    <w:rPr>
                      <w:b/>
                      <w:sz w:val="12"/>
                      <w:szCs w:val="12"/>
                    </w:rPr>
                  </w:pPr>
                  <w:r>
                    <w:rPr>
                      <w:b/>
                      <w:sz w:val="12"/>
                      <w:szCs w:val="12"/>
                    </w:rPr>
                    <w:t>ME6</w:t>
                  </w:r>
                </w:p>
              </w:tc>
              <w:tc>
                <w:tcPr>
                  <w:tcW w:w="2565" w:type="dxa"/>
                  <w:shd w:val="clear" w:color="auto" w:fill="auto"/>
                  <w:tcMar>
                    <w:top w:w="100" w:type="dxa"/>
                    <w:left w:w="100" w:type="dxa"/>
                    <w:bottom w:w="100" w:type="dxa"/>
                    <w:right w:w="100" w:type="dxa"/>
                  </w:tcMar>
                </w:tcPr>
                <w:p w:rsidR="007236B6" w:rsidRDefault="00A151F4">
                  <w:pPr>
                    <w:framePr w:hSpace="141" w:wrap="around" w:vAnchor="text" w:hAnchor="text"/>
                    <w:widowControl w:val="0"/>
                    <w:rPr>
                      <w:sz w:val="12"/>
                      <w:szCs w:val="12"/>
                    </w:rPr>
                  </w:pPr>
                  <w:r>
                    <w:rPr>
                      <w:sz w:val="12"/>
                      <w:szCs w:val="12"/>
                    </w:rPr>
                    <w:t>CORE</w:t>
                  </w:r>
                </w:p>
              </w:tc>
              <w:tc>
                <w:tcPr>
                  <w:tcW w:w="5565" w:type="dxa"/>
                  <w:shd w:val="clear" w:color="auto" w:fill="auto"/>
                  <w:tcMar>
                    <w:top w:w="100" w:type="dxa"/>
                    <w:left w:w="100" w:type="dxa"/>
                    <w:bottom w:w="100" w:type="dxa"/>
                    <w:right w:w="100" w:type="dxa"/>
                  </w:tcMar>
                </w:tcPr>
                <w:p w:rsidR="007236B6" w:rsidRDefault="00A151F4">
                  <w:pPr>
                    <w:framePr w:hSpace="141" w:wrap="around" w:vAnchor="text" w:hAnchor="text"/>
                    <w:widowControl w:val="0"/>
                    <w:rPr>
                      <w:sz w:val="12"/>
                      <w:szCs w:val="12"/>
                    </w:rPr>
                  </w:pPr>
                  <w:r>
                    <w:rPr>
                      <w:sz w:val="12"/>
                      <w:szCs w:val="12"/>
                    </w:rPr>
                    <w:t>Clinical Act Execution Exam</w:t>
                  </w:r>
                </w:p>
              </w:tc>
            </w:tr>
            <w:tr w:rsidR="007236B6">
              <w:trPr>
                <w:jc w:val="center"/>
              </w:trPr>
              <w:tc>
                <w:tcPr>
                  <w:tcW w:w="660" w:type="dxa"/>
                  <w:shd w:val="clear" w:color="auto" w:fill="auto"/>
                  <w:tcMar>
                    <w:top w:w="100" w:type="dxa"/>
                    <w:left w:w="100" w:type="dxa"/>
                    <w:bottom w:w="100" w:type="dxa"/>
                    <w:right w:w="100" w:type="dxa"/>
                  </w:tcMar>
                </w:tcPr>
                <w:p w:rsidR="007236B6" w:rsidRDefault="00A151F4">
                  <w:pPr>
                    <w:framePr w:hSpace="141" w:wrap="around" w:vAnchor="text" w:hAnchor="text"/>
                    <w:widowControl w:val="0"/>
                    <w:jc w:val="center"/>
                    <w:rPr>
                      <w:b/>
                      <w:sz w:val="12"/>
                      <w:szCs w:val="12"/>
                    </w:rPr>
                  </w:pPr>
                  <w:r>
                    <w:rPr>
                      <w:b/>
                      <w:sz w:val="12"/>
                      <w:szCs w:val="12"/>
                    </w:rPr>
                    <w:t>ME7</w:t>
                  </w:r>
                </w:p>
              </w:tc>
              <w:tc>
                <w:tcPr>
                  <w:tcW w:w="2565" w:type="dxa"/>
                  <w:shd w:val="clear" w:color="auto" w:fill="auto"/>
                  <w:tcMar>
                    <w:top w:w="100" w:type="dxa"/>
                    <w:left w:w="100" w:type="dxa"/>
                    <w:bottom w:w="100" w:type="dxa"/>
                    <w:right w:w="100" w:type="dxa"/>
                  </w:tcMar>
                </w:tcPr>
                <w:p w:rsidR="007236B6" w:rsidRDefault="00A151F4">
                  <w:pPr>
                    <w:framePr w:hSpace="141" w:wrap="around" w:vAnchor="text" w:hAnchor="text"/>
                    <w:widowControl w:val="0"/>
                    <w:rPr>
                      <w:sz w:val="12"/>
                      <w:szCs w:val="12"/>
                    </w:rPr>
                  </w:pPr>
                  <w:r>
                    <w:rPr>
                      <w:sz w:val="12"/>
                      <w:szCs w:val="12"/>
                    </w:rPr>
                    <w:t>ICE ( Business head Evaluation )</w:t>
                  </w:r>
                </w:p>
              </w:tc>
              <w:tc>
                <w:tcPr>
                  <w:tcW w:w="5565" w:type="dxa"/>
                  <w:shd w:val="clear" w:color="auto" w:fill="auto"/>
                  <w:tcMar>
                    <w:top w:w="100" w:type="dxa"/>
                    <w:left w:w="100" w:type="dxa"/>
                    <w:bottom w:w="100" w:type="dxa"/>
                    <w:right w:w="100" w:type="dxa"/>
                  </w:tcMar>
                </w:tcPr>
                <w:p w:rsidR="007236B6" w:rsidRDefault="00A151F4">
                  <w:pPr>
                    <w:framePr w:hSpace="141" w:wrap="around" w:vAnchor="text" w:hAnchor="text"/>
                    <w:widowControl w:val="0"/>
                    <w:rPr>
                      <w:sz w:val="12"/>
                      <w:szCs w:val="12"/>
                    </w:rPr>
                  </w:pPr>
                  <w:r>
                    <w:rPr>
                      <w:sz w:val="12"/>
                      <w:szCs w:val="12"/>
                    </w:rPr>
                    <w:t>It is the evaluation made by the trainer on the student at the bedside or during the practice.</w:t>
                  </w:r>
                </w:p>
              </w:tc>
            </w:tr>
            <w:tr w:rsidR="007236B6">
              <w:trPr>
                <w:jc w:val="center"/>
              </w:trPr>
              <w:tc>
                <w:tcPr>
                  <w:tcW w:w="660" w:type="dxa"/>
                  <w:shd w:val="clear" w:color="auto" w:fill="auto"/>
                  <w:tcMar>
                    <w:top w:w="100" w:type="dxa"/>
                    <w:left w:w="100" w:type="dxa"/>
                    <w:bottom w:w="100" w:type="dxa"/>
                    <w:right w:w="100" w:type="dxa"/>
                  </w:tcMar>
                </w:tcPr>
                <w:p w:rsidR="007236B6" w:rsidRDefault="00A151F4">
                  <w:pPr>
                    <w:framePr w:hSpace="141" w:wrap="around" w:vAnchor="text" w:hAnchor="text"/>
                    <w:widowControl w:val="0"/>
                    <w:jc w:val="center"/>
                    <w:rPr>
                      <w:b/>
                      <w:sz w:val="12"/>
                      <w:szCs w:val="12"/>
                    </w:rPr>
                  </w:pPr>
                  <w:r>
                    <w:rPr>
                      <w:b/>
                      <w:sz w:val="12"/>
                      <w:szCs w:val="12"/>
                    </w:rPr>
                    <w:t>ME8</w:t>
                  </w:r>
                </w:p>
              </w:tc>
              <w:tc>
                <w:tcPr>
                  <w:tcW w:w="2565" w:type="dxa"/>
                  <w:shd w:val="clear" w:color="auto" w:fill="auto"/>
                  <w:tcMar>
                    <w:top w:w="100" w:type="dxa"/>
                    <w:left w:w="100" w:type="dxa"/>
                    <w:bottom w:w="100" w:type="dxa"/>
                    <w:right w:w="100" w:type="dxa"/>
                  </w:tcMar>
                </w:tcPr>
                <w:p w:rsidR="007236B6" w:rsidRDefault="00A151F4">
                  <w:pPr>
                    <w:framePr w:hSpace="141" w:wrap="around" w:vAnchor="text" w:hAnchor="text"/>
                    <w:widowControl w:val="0"/>
                    <w:rPr>
                      <w:sz w:val="12"/>
                      <w:szCs w:val="12"/>
                    </w:rPr>
                  </w:pPr>
                  <w:r>
                    <w:rPr>
                      <w:sz w:val="12"/>
                      <w:szCs w:val="12"/>
                    </w:rPr>
                    <w:t>Other</w:t>
                  </w:r>
                </w:p>
              </w:tc>
              <w:tc>
                <w:tcPr>
                  <w:tcW w:w="5565" w:type="dxa"/>
                  <w:shd w:val="clear" w:color="auto" w:fill="auto"/>
                  <w:tcMar>
                    <w:top w:w="100" w:type="dxa"/>
                    <w:left w:w="100" w:type="dxa"/>
                    <w:bottom w:w="100" w:type="dxa"/>
                    <w:right w:w="100" w:type="dxa"/>
                  </w:tcMar>
                </w:tcPr>
                <w:p w:rsidR="007236B6" w:rsidRDefault="00A151F4">
                  <w:pPr>
                    <w:framePr w:hSpace="141" w:wrap="around" w:vAnchor="text" w:hAnchor="text"/>
                    <w:widowControl w:val="0"/>
                    <w:rPr>
                      <w:sz w:val="12"/>
                      <w:szCs w:val="12"/>
                    </w:rPr>
                  </w:pPr>
                  <w:r>
                    <w:rPr>
                      <w:sz w:val="12"/>
                      <w:szCs w:val="12"/>
                    </w:rPr>
                    <w:t xml:space="preserve">A statement </w:t>
                  </w:r>
                  <w:proofErr w:type="gramStart"/>
                  <w:r>
                    <w:rPr>
                      <w:sz w:val="12"/>
                      <w:szCs w:val="12"/>
                    </w:rPr>
                    <w:t>must be made</w:t>
                  </w:r>
                  <w:proofErr w:type="gramEnd"/>
                  <w:r>
                    <w:rPr>
                      <w:sz w:val="12"/>
                      <w:szCs w:val="12"/>
                    </w:rPr>
                    <w:t>.</w:t>
                  </w:r>
                </w:p>
              </w:tc>
            </w:tr>
          </w:tbl>
          <w:p w:rsidR="007236B6" w:rsidRDefault="007236B6">
            <w:pPr>
              <w:widowControl w:val="0"/>
              <w:jc w:val="center"/>
              <w:rPr>
                <w:b/>
                <w:sz w:val="18"/>
                <w:szCs w:val="18"/>
              </w:rPr>
            </w:pPr>
          </w:p>
        </w:tc>
      </w:tr>
    </w:tbl>
    <w:p w:rsidR="007236B6" w:rsidRDefault="007236B6">
      <w:pPr>
        <w:rPr>
          <w:b/>
        </w:rPr>
      </w:pPr>
    </w:p>
    <w:p w:rsidR="007236B6" w:rsidRDefault="007236B6">
      <w:pPr>
        <w:rPr>
          <w:b/>
        </w:rPr>
      </w:pPr>
    </w:p>
    <w:p w:rsidR="007236B6" w:rsidRDefault="007236B6">
      <w:pPr>
        <w:rPr>
          <w:b/>
        </w:rPr>
      </w:pPr>
    </w:p>
    <w:p w:rsidR="007236B6" w:rsidRDefault="007236B6">
      <w:pPr>
        <w:rPr>
          <w:b/>
        </w:rPr>
      </w:pPr>
    </w:p>
    <w:p w:rsidR="007236B6" w:rsidRDefault="007236B6">
      <w:pPr>
        <w:rPr>
          <w:b/>
        </w:rPr>
      </w:pPr>
    </w:p>
    <w:p w:rsidR="007236B6" w:rsidRDefault="007236B6">
      <w:pPr>
        <w:rPr>
          <w:b/>
        </w:rPr>
      </w:pPr>
    </w:p>
    <w:p w:rsidR="007236B6" w:rsidRDefault="007236B6">
      <w:pPr>
        <w:rPr>
          <w:b/>
        </w:rPr>
      </w:pPr>
    </w:p>
    <w:sectPr w:rsidR="007236B6">
      <w:pgSz w:w="16834" w:h="11909" w:orient="landscape"/>
      <w:pgMar w:top="1440" w:right="1440" w:bottom="1440" w:left="1440" w:header="720" w:footer="720" w:gutter="0"/>
      <w:pgNumType w:start="1"/>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151F4" w:rsidRDefault="00A151F4">
      <w:pPr>
        <w:spacing w:line="240" w:lineRule="auto"/>
      </w:pPr>
      <w:r>
        <w:separator/>
      </w:r>
    </w:p>
  </w:endnote>
  <w:endnote w:type="continuationSeparator" w:id="0">
    <w:p w:rsidR="00A151F4" w:rsidRDefault="00A151F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A2"/>
    <w:family w:val="modern"/>
    <w:pitch w:val="fixed"/>
    <w:sig w:usb0="E0002EFF" w:usb1="C0007843" w:usb2="00000009" w:usb3="00000000" w:csb0="000001FF" w:csb1="00000000"/>
  </w:font>
  <w:font w:name="Noto Sans Symbols">
    <w:charset w:val="00"/>
    <w:family w:val="auto"/>
    <w:pitch w:val="default"/>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151F4" w:rsidRDefault="00A151F4">
      <w:pPr>
        <w:spacing w:line="240" w:lineRule="auto"/>
      </w:pPr>
      <w:r>
        <w:separator/>
      </w:r>
    </w:p>
  </w:footnote>
  <w:footnote w:type="continuationSeparator" w:id="0">
    <w:p w:rsidR="00A151F4" w:rsidRDefault="00A151F4">
      <w:pPr>
        <w:spacing w:line="240" w:lineRule="auto"/>
      </w:pPr>
      <w:r>
        <w:continuationSeparator/>
      </w:r>
    </w:p>
  </w:footnote>
  <w:footnote w:id="1">
    <w:p w:rsidR="007236B6" w:rsidRDefault="00A151F4">
      <w:pPr>
        <w:pBdr>
          <w:top w:val="nil"/>
          <w:left w:val="nil"/>
          <w:bottom w:val="nil"/>
          <w:right w:val="nil"/>
          <w:between w:val="nil"/>
        </w:pBdr>
        <w:spacing w:line="240" w:lineRule="auto"/>
        <w:rPr>
          <w:rFonts w:ascii="Times New Roman" w:eastAsia="Times New Roman" w:hAnsi="Times New Roman" w:cs="Times New Roman"/>
          <w:color w:val="000000"/>
          <w:sz w:val="20"/>
          <w:szCs w:val="20"/>
        </w:rPr>
      </w:pPr>
      <w:r>
        <w:rPr>
          <w:vertAlign w:val="superscript"/>
        </w:rPr>
        <w:footnoteRef/>
      </w:r>
    </w:p>
  </w:footnote>
  <w:footnote w:id="2">
    <w:p w:rsidR="007236B6" w:rsidRDefault="00A151F4">
      <w:pPr>
        <w:pBdr>
          <w:top w:val="nil"/>
          <w:left w:val="nil"/>
          <w:bottom w:val="nil"/>
          <w:right w:val="nil"/>
          <w:between w:val="nil"/>
        </w:pBdr>
        <w:spacing w:line="240" w:lineRule="auto"/>
        <w:rPr>
          <w:color w:val="000000"/>
          <w:sz w:val="20"/>
          <w:szCs w:val="20"/>
        </w:rPr>
      </w:pPr>
      <w:r>
        <w:rPr>
          <w:vertAlign w:val="superscript"/>
        </w:rPr>
        <w:footnoteRef/>
      </w:r>
      <w:r>
        <w:rPr>
          <w:rFonts w:ascii="Symbol" w:eastAsia="Symbol" w:hAnsi="Symbol" w:cs="Symbol"/>
          <w:color w:val="000000"/>
          <w:sz w:val="20"/>
          <w:szCs w:val="20"/>
          <w:vertAlign w:val="superscript"/>
        </w:rPr>
        <w:t></w:t>
      </w:r>
      <w:r>
        <w:rPr>
          <w:color w:val="000000"/>
          <w:sz w:val="20"/>
          <w:szCs w:val="20"/>
        </w:rPr>
        <w:t>1 lowest, 2 low, 3 fair, 4 high, 5 highest.</w:t>
      </w:r>
    </w:p>
    <w:p w:rsidR="007236B6" w:rsidRDefault="007236B6">
      <w:pPr>
        <w:pBdr>
          <w:top w:val="nil"/>
          <w:left w:val="nil"/>
          <w:bottom w:val="nil"/>
          <w:right w:val="nil"/>
          <w:between w:val="nil"/>
        </w:pBdr>
        <w:spacing w:line="240" w:lineRule="auto"/>
        <w:rPr>
          <w:rFonts w:ascii="Times New Roman" w:eastAsia="Times New Roman" w:hAnsi="Times New Roman" w:cs="Times New Roman"/>
          <w:color w:val="000000"/>
          <w:sz w:val="20"/>
          <w:szCs w:val="20"/>
        </w:rPr>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236B6" w:rsidRDefault="00A151F4">
    <w:pPr>
      <w:pBdr>
        <w:top w:val="nil"/>
        <w:left w:val="nil"/>
        <w:bottom w:val="nil"/>
        <w:right w:val="nil"/>
        <w:between w:val="nil"/>
      </w:pBdr>
      <w:tabs>
        <w:tab w:val="center" w:pos="4513"/>
        <w:tab w:val="right" w:pos="9026"/>
      </w:tabs>
      <w:spacing w:line="240" w:lineRule="auto"/>
      <w:jc w:val="center"/>
      <w:rPr>
        <w:color w:val="000000"/>
      </w:rPr>
    </w:pPr>
    <w:r>
      <w:rPr>
        <w:color w:val="000000"/>
      </w:rPr>
      <w:fldChar w:fldCharType="begin"/>
    </w:r>
    <w:r>
      <w:rPr>
        <w:color w:val="000000"/>
      </w:rPr>
      <w:instrText>PAGE</w:instrText>
    </w:r>
    <w:r w:rsidR="007D7084">
      <w:rPr>
        <w:color w:val="000000"/>
      </w:rPr>
      <w:fldChar w:fldCharType="separate"/>
    </w:r>
    <w:r w:rsidR="00366B92">
      <w:rPr>
        <w:noProof/>
        <w:color w:val="000000"/>
      </w:rPr>
      <w:t>1</w:t>
    </w:r>
    <w:r>
      <w:rPr>
        <w:color w:val="000000"/>
      </w:rPr>
      <w:fldChar w:fldCharType="end"/>
    </w:r>
  </w:p>
  <w:p w:rsidR="007236B6" w:rsidRDefault="007236B6">
    <w:pPr>
      <w:pBdr>
        <w:top w:val="nil"/>
        <w:left w:val="nil"/>
        <w:bottom w:val="nil"/>
        <w:right w:val="nil"/>
        <w:between w:val="nil"/>
      </w:pBdr>
      <w:tabs>
        <w:tab w:val="center" w:pos="4513"/>
        <w:tab w:val="right" w:pos="9026"/>
      </w:tabs>
      <w:spacing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8B756B"/>
    <w:multiLevelType w:val="multilevel"/>
    <w:tmpl w:val="CEA8B3D2"/>
    <w:lvl w:ilvl="0">
      <w:start w:val="1"/>
      <w:numFmt w:val="decimal"/>
      <w:lvlText w:val="%1."/>
      <w:lvlJc w:val="left"/>
      <w:pPr>
        <w:ind w:left="720" w:hanging="360"/>
      </w:p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15:restartNumberingAfterBreak="0">
    <w:nsid w:val="16765702"/>
    <w:multiLevelType w:val="multilevel"/>
    <w:tmpl w:val="6BA05F8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36B6"/>
    <w:rsid w:val="00366B92"/>
    <w:rsid w:val="007236B6"/>
    <w:rsid w:val="007D7084"/>
    <w:rsid w:val="00A151F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95ABD2"/>
  <w15:docId w15:val="{4A329FAB-E170-476A-826B-DA5575D737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sz w:val="22"/>
        <w:szCs w:val="22"/>
        <w:lang w:val="en" w:eastAsia="tr-TR" w:bidi="ar-SA"/>
      </w:rPr>
    </w:rPrDefault>
    <w:pPrDefault>
      <w:pPr>
        <w:spacing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Balk1">
    <w:name w:val="heading 1"/>
    <w:basedOn w:val="Normal"/>
    <w:next w:val="Normal"/>
    <w:pPr>
      <w:keepNext/>
      <w:keepLines/>
      <w:spacing w:before="400" w:after="120"/>
      <w:outlineLvl w:val="0"/>
    </w:pPr>
    <w:rPr>
      <w:sz w:val="40"/>
      <w:szCs w:val="40"/>
    </w:rPr>
  </w:style>
  <w:style w:type="paragraph" w:styleId="Balk2">
    <w:name w:val="heading 2"/>
    <w:basedOn w:val="Normal"/>
    <w:next w:val="Normal"/>
    <w:pPr>
      <w:keepNext/>
      <w:keepLines/>
      <w:spacing w:before="360" w:after="120"/>
      <w:outlineLvl w:val="1"/>
    </w:pPr>
    <w:rPr>
      <w:sz w:val="32"/>
      <w:szCs w:val="32"/>
    </w:rPr>
  </w:style>
  <w:style w:type="paragraph" w:styleId="Balk3">
    <w:name w:val="heading 3"/>
    <w:basedOn w:val="Normal"/>
    <w:next w:val="Normal"/>
    <w:pPr>
      <w:keepNext/>
      <w:keepLines/>
      <w:spacing w:before="320" w:after="80"/>
      <w:outlineLvl w:val="2"/>
    </w:pPr>
    <w:rPr>
      <w:color w:val="434343"/>
      <w:sz w:val="28"/>
      <w:szCs w:val="28"/>
    </w:rPr>
  </w:style>
  <w:style w:type="paragraph" w:styleId="Balk4">
    <w:name w:val="heading 4"/>
    <w:basedOn w:val="Normal"/>
    <w:next w:val="Normal"/>
    <w:pPr>
      <w:keepNext/>
      <w:keepLines/>
      <w:spacing w:before="280" w:after="80"/>
      <w:outlineLvl w:val="3"/>
    </w:pPr>
    <w:rPr>
      <w:color w:val="666666"/>
      <w:sz w:val="24"/>
      <w:szCs w:val="24"/>
    </w:rPr>
  </w:style>
  <w:style w:type="paragraph" w:styleId="Balk5">
    <w:name w:val="heading 5"/>
    <w:basedOn w:val="Normal"/>
    <w:next w:val="Normal"/>
    <w:pPr>
      <w:keepNext/>
      <w:keepLines/>
      <w:spacing w:before="240" w:after="80"/>
      <w:outlineLvl w:val="4"/>
    </w:pPr>
    <w:rPr>
      <w:color w:val="666666"/>
    </w:rPr>
  </w:style>
  <w:style w:type="paragraph" w:styleId="Balk6">
    <w:name w:val="heading 6"/>
    <w:basedOn w:val="Normal"/>
    <w:next w:val="Normal"/>
    <w:pPr>
      <w:keepNext/>
      <w:keepLines/>
      <w:spacing w:before="240" w:after="80"/>
      <w:outlineLvl w:val="5"/>
    </w:pPr>
    <w:rPr>
      <w:i/>
      <w:color w:val="66666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
    <w:name w:val="TableNormal"/>
    <w:tblPr>
      <w:tblCellMar>
        <w:top w:w="0" w:type="dxa"/>
        <w:left w:w="0" w:type="dxa"/>
        <w:bottom w:w="0" w:type="dxa"/>
        <w:right w:w="0" w:type="dxa"/>
      </w:tblCellMar>
    </w:tblPr>
  </w:style>
  <w:style w:type="paragraph" w:styleId="KonuBal">
    <w:name w:val="Title"/>
    <w:basedOn w:val="Normal"/>
    <w:next w:val="Normal"/>
    <w:pPr>
      <w:keepNext/>
      <w:keepLines/>
      <w:spacing w:after="60"/>
    </w:pPr>
    <w:rPr>
      <w:sz w:val="52"/>
      <w:szCs w:val="52"/>
    </w:rPr>
  </w:style>
  <w:style w:type="paragraph" w:styleId="Altyaz">
    <w:name w:val="Subtitle"/>
    <w:basedOn w:val="Normal"/>
    <w:next w:val="Normal"/>
    <w:pPr>
      <w:keepNext/>
      <w:keepLines/>
      <w:spacing w:after="320"/>
    </w:pPr>
    <w:rPr>
      <w:color w:val="666666"/>
      <w:sz w:val="30"/>
      <w:szCs w:val="30"/>
    </w:rPr>
  </w:style>
  <w:style w:type="table" w:customStyle="1" w:styleId="a">
    <w:basedOn w:val="TableNormal"/>
    <w:pPr>
      <w:spacing w:line="240" w:lineRule="auto"/>
    </w:pPr>
    <w:tblPr>
      <w:tblStyleRowBandSize w:val="1"/>
      <w:tblStyleColBandSize w:val="1"/>
      <w:tblCellMar>
        <w:top w:w="100" w:type="dxa"/>
        <w:left w:w="100" w:type="dxa"/>
        <w:bottom w:w="100" w:type="dxa"/>
        <w:right w:w="100" w:type="dxa"/>
      </w:tblCellMar>
    </w:tblPr>
  </w:style>
  <w:style w:type="table" w:customStyle="1" w:styleId="a0">
    <w:basedOn w:val="TableNormal"/>
    <w:pPr>
      <w:spacing w:line="240" w:lineRule="auto"/>
    </w:pPr>
    <w:tblPr>
      <w:tblStyleRowBandSize w:val="1"/>
      <w:tblStyleColBandSize w:val="1"/>
      <w:tblCellMar>
        <w:top w:w="100" w:type="dxa"/>
        <w:left w:w="100" w:type="dxa"/>
        <w:bottom w:w="100" w:type="dxa"/>
        <w:right w:w="100" w:type="dxa"/>
      </w:tblCellMar>
    </w:tblPr>
  </w:style>
  <w:style w:type="table" w:customStyle="1" w:styleId="a1">
    <w:basedOn w:val="TableNormal"/>
    <w:pPr>
      <w:spacing w:line="240" w:lineRule="auto"/>
    </w:pPr>
    <w:tblPr>
      <w:tblStyleRowBandSize w:val="1"/>
      <w:tblStyleColBandSize w:val="1"/>
      <w:tblCellMar>
        <w:top w:w="100" w:type="dxa"/>
        <w:left w:w="100" w:type="dxa"/>
        <w:bottom w:w="100" w:type="dxa"/>
        <w:right w:w="100" w:type="dxa"/>
      </w:tblCellMar>
    </w:tblPr>
  </w:style>
  <w:style w:type="table" w:customStyle="1" w:styleId="a2">
    <w:basedOn w:val="TableNormal"/>
    <w:pPr>
      <w:spacing w:line="240" w:lineRule="auto"/>
    </w:pPr>
    <w:tblPr>
      <w:tblStyleRowBandSize w:val="1"/>
      <w:tblStyleColBandSize w:val="1"/>
      <w:tblCellMar>
        <w:top w:w="100" w:type="dxa"/>
        <w:left w:w="100" w:type="dxa"/>
        <w:bottom w:w="100" w:type="dxa"/>
        <w:right w:w="100" w:type="dxa"/>
      </w:tblCellMar>
    </w:tblPr>
  </w:style>
  <w:style w:type="table" w:customStyle="1" w:styleId="a3">
    <w:basedOn w:val="TableNormal"/>
    <w:pPr>
      <w:spacing w:line="240" w:lineRule="auto"/>
    </w:pPr>
    <w:tblPr>
      <w:tblStyleRowBandSize w:val="1"/>
      <w:tblStyleColBandSize w:val="1"/>
      <w:tblCellMar>
        <w:top w:w="100" w:type="dxa"/>
        <w:left w:w="100" w:type="dxa"/>
        <w:bottom w:w="100" w:type="dxa"/>
        <w:right w:w="100" w:type="dxa"/>
      </w:tblCellMar>
    </w:tblPr>
  </w:style>
  <w:style w:type="table" w:customStyle="1" w:styleId="a4">
    <w:basedOn w:val="TableNormal"/>
    <w:pPr>
      <w:spacing w:line="240" w:lineRule="auto"/>
    </w:pPr>
    <w:tblPr>
      <w:tblStyleRowBandSize w:val="1"/>
      <w:tblStyleColBandSize w:val="1"/>
      <w:tblCellMar>
        <w:top w:w="100" w:type="dxa"/>
        <w:left w:w="100" w:type="dxa"/>
        <w:bottom w:w="100" w:type="dxa"/>
        <w:right w:w="100" w:type="dxa"/>
      </w:tblCellMar>
    </w:tblPr>
  </w:style>
  <w:style w:type="table" w:customStyle="1" w:styleId="a5">
    <w:basedOn w:val="TableNormal"/>
    <w:pPr>
      <w:spacing w:line="240" w:lineRule="auto"/>
    </w:pPr>
    <w:tblPr>
      <w:tblStyleRowBandSize w:val="1"/>
      <w:tblStyleColBandSize w:val="1"/>
      <w:tblCellMar>
        <w:top w:w="100" w:type="dxa"/>
        <w:left w:w="100" w:type="dxa"/>
        <w:bottom w:w="100" w:type="dxa"/>
        <w:right w:w="100" w:type="dxa"/>
      </w:tblCellMar>
    </w:tblPr>
  </w:style>
  <w:style w:type="table" w:customStyle="1" w:styleId="a6">
    <w:basedOn w:val="TableNormal"/>
    <w:pPr>
      <w:spacing w:line="240" w:lineRule="auto"/>
    </w:pPr>
    <w:tblPr>
      <w:tblStyleRowBandSize w:val="1"/>
      <w:tblStyleColBandSize w:val="1"/>
      <w:tblCellMar>
        <w:top w:w="100" w:type="dxa"/>
        <w:left w:w="100" w:type="dxa"/>
        <w:bottom w:w="100" w:type="dxa"/>
        <w:right w:w="100" w:type="dxa"/>
      </w:tblCellMar>
    </w:tblPr>
  </w:style>
  <w:style w:type="table" w:customStyle="1" w:styleId="a7">
    <w:basedOn w:val="TableNormal"/>
    <w:tblPr>
      <w:tblStyleRowBandSize w:val="1"/>
      <w:tblStyleColBandSize w:val="1"/>
      <w:tblCellMar>
        <w:top w:w="0" w:type="dxa"/>
        <w:left w:w="115" w:type="dxa"/>
        <w:bottom w:w="0" w:type="dxa"/>
        <w:right w:w="115" w:type="dxa"/>
      </w:tblCellMar>
    </w:tblPr>
  </w:style>
  <w:style w:type="table" w:customStyle="1" w:styleId="a8">
    <w:basedOn w:val="TableNormal"/>
    <w:tblPr>
      <w:tblStyleRowBandSize w:val="1"/>
      <w:tblStyleColBandSize w:val="1"/>
      <w:tblCellMar>
        <w:top w:w="0" w:type="dxa"/>
        <w:left w:w="115" w:type="dxa"/>
        <w:bottom w:w="0" w:type="dxa"/>
        <w:right w:w="115" w:type="dxa"/>
      </w:tblCellMar>
    </w:tblPr>
  </w:style>
  <w:style w:type="table" w:customStyle="1" w:styleId="a9">
    <w:basedOn w:val="TableNormal"/>
    <w:pPr>
      <w:spacing w:line="240" w:lineRule="auto"/>
    </w:pPr>
    <w:tblPr>
      <w:tblStyleRowBandSize w:val="1"/>
      <w:tblStyleColBandSize w:val="1"/>
      <w:tblCellMar>
        <w:top w:w="100" w:type="dxa"/>
        <w:left w:w="100" w:type="dxa"/>
        <w:bottom w:w="100" w:type="dxa"/>
        <w:right w:w="100" w:type="dxa"/>
      </w:tblCellMar>
    </w:tblPr>
  </w:style>
  <w:style w:type="table" w:customStyle="1" w:styleId="aa">
    <w:basedOn w:val="TableNormal"/>
    <w:pPr>
      <w:spacing w:line="240" w:lineRule="auto"/>
    </w:pPr>
    <w:tblPr>
      <w:tblStyleRowBandSize w:val="1"/>
      <w:tblStyleColBandSize w:val="1"/>
      <w:tblCellMar>
        <w:top w:w="100" w:type="dxa"/>
        <w:left w:w="100" w:type="dxa"/>
        <w:bottom w:w="100" w:type="dxa"/>
        <w:right w:w="100" w:type="dxa"/>
      </w:tblCellMar>
    </w:tblPr>
  </w:style>
  <w:style w:type="table" w:customStyle="1" w:styleId="ab">
    <w:basedOn w:val="TableNormal"/>
    <w:tblPr>
      <w:tblStyleRowBandSize w:val="1"/>
      <w:tblStyleColBandSize w:val="1"/>
      <w:tblCellMar>
        <w:top w:w="0" w:type="dxa"/>
        <w:left w:w="115" w:type="dxa"/>
        <w:bottom w:w="0" w:type="dxa"/>
        <w:right w:w="115" w:type="dxa"/>
      </w:tblCellMar>
    </w:tblPr>
  </w:style>
  <w:style w:type="table" w:customStyle="1" w:styleId="ac">
    <w:basedOn w:val="TableNormal"/>
    <w:tblPr>
      <w:tblStyleRowBandSize w:val="1"/>
      <w:tblStyleColBandSize w:val="1"/>
      <w:tblCellMar>
        <w:top w:w="0" w:type="dxa"/>
        <w:left w:w="115" w:type="dxa"/>
        <w:bottom w:w="0" w:type="dxa"/>
        <w:right w:w="115" w:type="dxa"/>
      </w:tblCellMar>
    </w:tblPr>
  </w:style>
  <w:style w:type="table" w:customStyle="1" w:styleId="ad">
    <w:basedOn w:val="TableNormal"/>
    <w:tblPr>
      <w:tblStyleRowBandSize w:val="1"/>
      <w:tblStyleColBandSize w:val="1"/>
      <w:tblCellMar>
        <w:top w:w="0" w:type="dxa"/>
        <w:left w:w="115" w:type="dxa"/>
        <w:bottom w:w="0" w:type="dxa"/>
        <w:right w:w="115" w:type="dxa"/>
      </w:tblCellMar>
    </w:tblPr>
  </w:style>
  <w:style w:type="table" w:customStyle="1" w:styleId="ae">
    <w:basedOn w:val="TableNormal"/>
    <w:tblPr>
      <w:tblStyleRowBandSize w:val="1"/>
      <w:tblStyleColBandSize w:val="1"/>
      <w:tblCellMar>
        <w:top w:w="0" w:type="dxa"/>
        <w:left w:w="115" w:type="dxa"/>
        <w:bottom w:w="0" w:type="dxa"/>
        <w:right w:w="115" w:type="dxa"/>
      </w:tblCellMar>
    </w:tblPr>
  </w:style>
  <w:style w:type="table" w:customStyle="1" w:styleId="af">
    <w:basedOn w:val="TableNormal"/>
    <w:tblPr>
      <w:tblStyleRowBandSize w:val="1"/>
      <w:tblStyleColBandSize w:val="1"/>
      <w:tblCellMar>
        <w:top w:w="0" w:type="dxa"/>
        <w:left w:w="115" w:type="dxa"/>
        <w:bottom w:w="0" w:type="dxa"/>
        <w:right w:w="115" w:type="dxa"/>
      </w:tblCellMar>
    </w:tblPr>
  </w:style>
  <w:style w:type="table" w:customStyle="1" w:styleId="af0">
    <w:basedOn w:val="TableNormal"/>
    <w:pPr>
      <w:spacing w:line="240" w:lineRule="auto"/>
    </w:pPr>
    <w:tblPr>
      <w:tblStyleRowBandSize w:val="1"/>
      <w:tblStyleColBandSize w:val="1"/>
      <w:tblCellMar>
        <w:top w:w="100" w:type="dxa"/>
        <w:left w:w="100" w:type="dxa"/>
        <w:bottom w:w="100" w:type="dxa"/>
        <w:right w:w="100" w:type="dxa"/>
      </w:tblCellMar>
    </w:tblPr>
  </w:style>
  <w:style w:type="table" w:customStyle="1" w:styleId="af1">
    <w:basedOn w:val="TableNormal"/>
    <w:pPr>
      <w:spacing w:line="240" w:lineRule="auto"/>
    </w:pPr>
    <w:tblPr>
      <w:tblStyleRowBandSize w:val="1"/>
      <w:tblStyleColBandSize w:val="1"/>
      <w:tblCellMar>
        <w:top w:w="100" w:type="dxa"/>
        <w:left w:w="100" w:type="dxa"/>
        <w:bottom w:w="100" w:type="dxa"/>
        <w:right w:w="100" w:type="dxa"/>
      </w:tblCellMar>
    </w:tblPr>
  </w:style>
  <w:style w:type="table" w:customStyle="1" w:styleId="af2">
    <w:basedOn w:val="TableNormal"/>
    <w:pPr>
      <w:spacing w:line="240" w:lineRule="auto"/>
    </w:pPr>
    <w:tblPr>
      <w:tblStyleRowBandSize w:val="1"/>
      <w:tblStyleColBandSize w:val="1"/>
      <w:tblCellMar>
        <w:top w:w="100" w:type="dxa"/>
        <w:left w:w="100" w:type="dxa"/>
        <w:bottom w:w="100" w:type="dxa"/>
        <w:right w:w="100" w:type="dxa"/>
      </w:tblCellMar>
    </w:tblPr>
  </w:style>
  <w:style w:type="table" w:customStyle="1" w:styleId="af3">
    <w:basedOn w:val="TableNormal"/>
    <w:pPr>
      <w:spacing w:line="240" w:lineRule="auto"/>
    </w:pPr>
    <w:tblPr>
      <w:tblStyleRowBandSize w:val="1"/>
      <w:tblStyleColBandSize w:val="1"/>
      <w:tblCellMar>
        <w:top w:w="100" w:type="dxa"/>
        <w:left w:w="100" w:type="dxa"/>
        <w:bottom w:w="100" w:type="dxa"/>
        <w:right w:w="100" w:type="dxa"/>
      </w:tblCellMar>
    </w:tblPr>
  </w:style>
  <w:style w:type="table" w:customStyle="1" w:styleId="af4">
    <w:basedOn w:val="TableNormal"/>
    <w:pPr>
      <w:spacing w:line="240" w:lineRule="auto"/>
    </w:pPr>
    <w:tblPr>
      <w:tblStyleRowBandSize w:val="1"/>
      <w:tblStyleColBandSize w:val="1"/>
      <w:tblCellMar>
        <w:top w:w="100" w:type="dxa"/>
        <w:left w:w="100" w:type="dxa"/>
        <w:bottom w:w="100" w:type="dxa"/>
        <w:right w:w="10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mailto:itir.yegenaga@maltepe.edu.tr" TargetMode="External"/><Relationship Id="rId13" Type="http://schemas.openxmlformats.org/officeDocument/2006/relationships/hyperlink" Target="mailto:dr.alihakan@gmal.com"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oturken@hotmail.com" TargetMode="External"/><Relationship Id="rId12" Type="http://schemas.openxmlformats.org/officeDocument/2006/relationships/hyperlink" Target="mailto:sancarb79@gmail.com" TargetMode="External"/><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hyperlink" Target="mailto:esrefozer@superonline.com"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munurcan.dolapcioglu@maltepe.edu.tr" TargetMode="External"/><Relationship Id="rId5" Type="http://schemas.openxmlformats.org/officeDocument/2006/relationships/footnotes" Target="footnotes.xml"/><Relationship Id="rId15" Type="http://schemas.openxmlformats.org/officeDocument/2006/relationships/hyperlink" Target="mailto:fatihonerkaya1@gmail.com" TargetMode="External"/><Relationship Id="rId10" Type="http://schemas.openxmlformats.org/officeDocument/2006/relationships/hyperlink" Target="mailto:oturken@hotmail.com"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mailto:nalbantselim@hotmail.com" TargetMode="External"/><Relationship Id="rId14" Type="http://schemas.openxmlformats.org/officeDocument/2006/relationships/hyperlink" Target="mailto:gulbuzsezgin@gmai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9</Pages>
  <Words>1614</Words>
  <Characters>9204</Characters>
  <Application>Microsoft Office Word</Application>
  <DocSecurity>0</DocSecurity>
  <Lines>76</Lines>
  <Paragraphs>21</Paragraphs>
  <ScaleCrop>false</ScaleCrop>
  <Company>HP Inc.</Company>
  <LinksUpToDate>false</LinksUpToDate>
  <CharactersWithSpaces>10797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halebayram</cp:lastModifiedBy>
  <cp:revision>3</cp:revision>
  <dcterms:created xsi:type="dcterms:W3CDTF">2025-09-10T11:04:00Z</dcterms:created>
  <dcterms:modified xsi:type="dcterms:W3CDTF">2025-09-10T11:04:00Z</dcterms:modified>
</cp:coreProperties>
</file>